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D70BCE" w:rsidRPr="00B23219" w:rsidTr="00B23219">
        <w:trPr>
          <w:trHeight w:val="815"/>
        </w:trPr>
        <w:tc>
          <w:tcPr>
            <w:tcW w:w="9729" w:type="dxa"/>
            <w:shd w:val="clear" w:color="auto" w:fill="F3F3F3"/>
          </w:tcPr>
          <w:p w:rsidR="00D70BCE" w:rsidRPr="00B23219" w:rsidRDefault="00B502CD">
            <w:pPr>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DICHIARAZIONE RELATIVA AL POSSESSO DEI REQUISITI PER L’AFFIDAMENTO DEI CONTRATTI PUBBLICI EX ARTT. 94, 95, 96, 97, 98 E 100 DEL CODICE DEI CONTRATTI</w:t>
            </w:r>
          </w:p>
        </w:tc>
      </w:tr>
      <w:tr w:rsidR="00D70BCE" w:rsidRPr="00B23219" w:rsidTr="00DC5A8B">
        <w:trPr>
          <w:trHeight w:val="773"/>
        </w:trPr>
        <w:tc>
          <w:tcPr>
            <w:tcW w:w="9729" w:type="dxa"/>
            <w:shd w:val="clear" w:color="auto" w:fill="F3F3F3"/>
          </w:tcPr>
          <w:p w:rsidR="00D70BCE" w:rsidRPr="00DC5A8B" w:rsidRDefault="00DC69E1" w:rsidP="00DC5A8B">
            <w:pPr>
              <w:spacing w:before="240"/>
              <w:jc w:val="both"/>
              <w:rPr>
                <w:rFonts w:asciiTheme="minorHAnsi" w:hAnsiTheme="minorHAnsi" w:cstheme="minorHAnsi"/>
                <w:b/>
              </w:rPr>
            </w:pPr>
            <w:r w:rsidRPr="00DC69E1">
              <w:rPr>
                <w:rFonts w:asciiTheme="minorHAnsi" w:hAnsiTheme="minorHAnsi" w:cstheme="minorHAnsi"/>
                <w:b/>
              </w:rPr>
              <w:t xml:space="preserve">AVVISO DI INDAGINE DI MERCATO </w:t>
            </w:r>
            <w:r w:rsidR="00F2586D">
              <w:rPr>
                <w:rFonts w:asciiTheme="minorHAnsi" w:hAnsiTheme="minorHAnsi" w:cstheme="minorHAnsi"/>
                <w:b/>
              </w:rPr>
              <w:t xml:space="preserve">INFORMALE </w:t>
            </w:r>
            <w:r w:rsidRPr="00DC69E1">
              <w:rPr>
                <w:rFonts w:asciiTheme="minorHAnsi" w:hAnsiTheme="minorHAnsi" w:cstheme="minorHAnsi"/>
                <w:b/>
              </w:rPr>
              <w:t xml:space="preserve">PER L’ACQUISIZIONE DI PREVENTIVI FINALIZZATI ALL’AFFIDAMENTO DIRETTO DEL SERVIZIO DI COPERTURA ASSICURATIVA </w:t>
            </w:r>
            <w:r w:rsidR="00F2586D">
              <w:rPr>
                <w:rFonts w:asciiTheme="minorHAnsi" w:hAnsiTheme="minorHAnsi" w:cstheme="minorHAnsi"/>
                <w:b/>
              </w:rPr>
              <w:t>“</w:t>
            </w:r>
            <w:r w:rsidRPr="00DC69E1">
              <w:rPr>
                <w:rFonts w:asciiTheme="minorHAnsi" w:hAnsiTheme="minorHAnsi" w:cstheme="minorHAnsi"/>
                <w:b/>
              </w:rPr>
              <w:t>ALL RISKS</w:t>
            </w:r>
            <w:r w:rsidR="00F2586D">
              <w:rPr>
                <w:rFonts w:asciiTheme="minorHAnsi" w:hAnsiTheme="minorHAnsi" w:cstheme="minorHAnsi"/>
                <w:b/>
              </w:rPr>
              <w:t>”</w:t>
            </w:r>
            <w:bookmarkStart w:id="0" w:name="_GoBack"/>
            <w:bookmarkEnd w:id="0"/>
            <w:r w:rsidRPr="00DC69E1">
              <w:rPr>
                <w:rFonts w:asciiTheme="minorHAnsi" w:hAnsiTheme="minorHAnsi" w:cstheme="minorHAnsi"/>
                <w:b/>
              </w:rPr>
              <w:t xml:space="preserve"> IMPIANTI FOTOVOLTAICI</w:t>
            </w:r>
          </w:p>
        </w:tc>
      </w:tr>
    </w:tbl>
    <w:p w:rsidR="00D70BCE" w:rsidRPr="00B23219" w:rsidRDefault="00D70BCE">
      <w:pPr>
        <w:widowControl w:val="0"/>
        <w:spacing w:before="120" w:after="120" w:line="276" w:lineRule="auto"/>
        <w:rPr>
          <w:rFonts w:asciiTheme="minorHAnsi" w:eastAsia="Palatino Linotype" w:hAnsiTheme="minorHAnsi" w:cstheme="minorHAnsi"/>
          <w:b/>
          <w:sz w:val="22"/>
          <w:szCs w:val="22"/>
        </w:rPr>
      </w:pPr>
    </w:p>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1305"/>
        <w:gridCol w:w="1575"/>
        <w:gridCol w:w="210"/>
        <w:gridCol w:w="855"/>
        <w:gridCol w:w="270"/>
        <w:gridCol w:w="3120"/>
      </w:tblGrid>
      <w:tr w:rsidR="00D70BCE" w:rsidRPr="00B23219">
        <w:trPr>
          <w:cantSplit/>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Il sottoscritto</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724"/>
        </w:trPr>
        <w:tc>
          <w:tcPr>
            <w:tcW w:w="3675" w:type="dxa"/>
            <w:gridSpan w:val="5"/>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in qualità di  </w:t>
            </w:r>
          </w:p>
          <w:p w:rsidR="00D70BCE" w:rsidRPr="00B23219" w:rsidRDefault="00B502CD">
            <w:pPr>
              <w:spacing w:before="60" w:after="60" w:line="276" w:lineRule="auto"/>
              <w:jc w:val="center"/>
              <w:rPr>
                <w:rFonts w:asciiTheme="minorHAnsi" w:eastAsia="Palatino Linotype" w:hAnsiTheme="minorHAnsi" w:cstheme="minorHAnsi"/>
                <w:i/>
                <w:sz w:val="18"/>
                <w:szCs w:val="18"/>
              </w:rPr>
            </w:pPr>
            <w:r w:rsidRPr="00B23219">
              <w:rPr>
                <w:rFonts w:asciiTheme="minorHAnsi" w:eastAsia="Palatino Linotype" w:hAnsiTheme="minorHAnsi" w:cstheme="minorHAnsi"/>
                <w:i/>
                <w:sz w:val="16"/>
                <w:szCs w:val="16"/>
              </w:rPr>
              <w:t>(titolare, legale rappresentante, procuratore, altro)</w:t>
            </w:r>
          </w:p>
        </w:tc>
        <w:tc>
          <w:tcPr>
            <w:tcW w:w="603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476"/>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dell’impresa</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200"/>
        </w:trPr>
        <w:tc>
          <w:tcPr>
            <w:tcW w:w="2370" w:type="dxa"/>
            <w:gridSpan w:val="4"/>
          </w:tcPr>
          <w:p w:rsidR="00D70BCE" w:rsidRPr="00B23219" w:rsidRDefault="00B502CD">
            <w:pPr>
              <w:spacing w:before="60" w:after="60" w:line="276" w:lineRule="auto"/>
              <w:jc w:val="center"/>
              <w:rPr>
                <w:rFonts w:asciiTheme="minorHAnsi" w:eastAsia="Palatino Linotype" w:hAnsiTheme="minorHAnsi" w:cstheme="minorHAnsi"/>
                <w:i/>
                <w:sz w:val="16"/>
                <w:szCs w:val="16"/>
              </w:rPr>
            </w:pPr>
            <w:r w:rsidRPr="00B23219">
              <w:rPr>
                <w:rFonts w:asciiTheme="minorHAnsi" w:eastAsia="Palatino Linotype" w:hAnsiTheme="minorHAnsi" w:cstheme="minorHAnsi"/>
                <w:sz w:val="18"/>
                <w:szCs w:val="18"/>
              </w:rPr>
              <w:t>con sede in</w:t>
            </w:r>
          </w:p>
        </w:tc>
        <w:tc>
          <w:tcPr>
            <w:tcW w:w="7335" w:type="dxa"/>
            <w:gridSpan w:val="6"/>
          </w:tcPr>
          <w:p w:rsidR="00D70BCE" w:rsidRPr="00B23219" w:rsidRDefault="00D70BCE">
            <w:pPr>
              <w:spacing w:before="60" w:after="60" w:line="276" w:lineRule="auto"/>
              <w:rPr>
                <w:rFonts w:asciiTheme="minorHAnsi" w:eastAsia="Palatino Linotype" w:hAnsiTheme="minorHAnsi" w:cstheme="minorHAnsi"/>
                <w:sz w:val="20"/>
                <w:szCs w:val="20"/>
              </w:rPr>
            </w:pPr>
          </w:p>
        </w:tc>
      </w:tr>
      <w:tr w:rsidR="00D70BCE" w:rsidRPr="00B23219">
        <w:trPr>
          <w:cantSplit/>
        </w:trPr>
        <w:tc>
          <w:tcPr>
            <w:tcW w:w="99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indirizzo</w:t>
            </w:r>
          </w:p>
        </w:tc>
        <w:tc>
          <w:tcPr>
            <w:tcW w:w="426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06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PEC</w:t>
            </w:r>
          </w:p>
        </w:tc>
        <w:tc>
          <w:tcPr>
            <w:tcW w:w="3390" w:type="dxa"/>
            <w:gridSpan w:val="2"/>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 fiscale</w:t>
            </w:r>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Partita IVA</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Tel</w:t>
            </w:r>
            <w:proofErr w:type="spellEnd"/>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Mail</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B502CD">
      <w:pPr>
        <w:tabs>
          <w:tab w:val="left" w:pos="1068"/>
        </w:tabs>
        <w:spacing w:before="120" w:after="120" w:line="276" w:lineRule="auto"/>
        <w:ind w:left="284" w:hanging="284"/>
        <w:jc w:val="center"/>
        <w:rPr>
          <w:rFonts w:asciiTheme="minorHAnsi" w:eastAsia="Palatino Linotype" w:hAnsiTheme="minorHAnsi" w:cstheme="minorHAnsi"/>
          <w:b/>
          <w:sz w:val="20"/>
          <w:szCs w:val="20"/>
        </w:rPr>
      </w:pPr>
      <w:r w:rsidRPr="00B23219">
        <w:rPr>
          <w:rFonts w:asciiTheme="minorHAnsi" w:eastAsia="Palatino Linotype" w:hAnsiTheme="minorHAnsi" w:cstheme="minorHAnsi"/>
          <w:b/>
          <w:sz w:val="20"/>
          <w:szCs w:val="20"/>
        </w:rPr>
        <w:t>SOTTO FORMA DI</w:t>
      </w:r>
    </w:p>
    <w:tbl>
      <w:tblPr>
        <w:tblStyle w:val="a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9204" w:type="dxa"/>
            <w:gridSpan w:val="3"/>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operatore singolo</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mandatario, capogruppo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raggruppamento temporaneo o consorzio ordinario di cui all’art. 68, del D.lgs. 36/2023;</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organo comune/mandatario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rete di imprese (in contratto di rete) di cui all’art. 65, comma 2, lettera g), D.lgs. 36/2023; </w:t>
            </w: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impresa in rete/mandante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bl>
    <w:p w:rsidR="00D70BCE" w:rsidRPr="00B23219" w:rsidRDefault="00D70BCE">
      <w:pPr>
        <w:tabs>
          <w:tab w:val="left" w:pos="1068"/>
        </w:tabs>
        <w:spacing w:before="120" w:after="120" w:line="276" w:lineRule="auto"/>
        <w:ind w:left="284" w:hanging="284"/>
        <w:jc w:val="center"/>
        <w:rPr>
          <w:rFonts w:asciiTheme="minorHAnsi" w:eastAsia="Palatino Linotype" w:hAnsiTheme="minorHAnsi" w:cstheme="minorHAnsi"/>
          <w:b/>
          <w:sz w:val="8"/>
          <w:szCs w:val="8"/>
        </w:rPr>
      </w:pPr>
    </w:p>
    <w:p w:rsidR="00F6774F" w:rsidRPr="001109F4" w:rsidRDefault="00F6774F" w:rsidP="00F6774F">
      <w:pPr>
        <w:widowControl w:val="0"/>
        <w:spacing w:after="60"/>
        <w:jc w:val="both"/>
        <w:rPr>
          <w:rFonts w:ascii="Calibri" w:hAnsi="Calibri" w:cs="Calibri"/>
          <w:sz w:val="22"/>
          <w:szCs w:val="22"/>
        </w:rPr>
      </w:pPr>
      <w:r w:rsidRPr="001109F4">
        <w:rPr>
          <w:rFonts w:ascii="Calibri" w:hAnsi="Calibri" w:cs="Calibri"/>
          <w:sz w:val="22"/>
          <w:szCs w:val="22"/>
        </w:rPr>
        <w:t>che si presenta:</w:t>
      </w:r>
    </w:p>
    <w:p w:rsidR="00F6774F" w:rsidRPr="001109F4" w:rsidRDefault="00F6774F" w:rsidP="00F6774F">
      <w:pPr>
        <w:widowControl w:val="0"/>
        <w:tabs>
          <w:tab w:val="num" w:pos="709"/>
        </w:tabs>
        <w:spacing w:after="60"/>
        <w:jc w:val="both"/>
        <w:rPr>
          <w:rFonts w:ascii="Calibri" w:hAnsi="Calibri" w:cs="Calibri"/>
          <w:sz w:val="22"/>
          <w:szCs w:val="22"/>
        </w:rPr>
      </w:pPr>
      <w:r w:rsidRPr="00F6774F">
        <w:rPr>
          <w:rFonts w:ascii="Calibri" w:hAnsi="Calibri" w:cs="Calibri"/>
          <w:b/>
          <w:outline/>
          <w:color w:val="000000"/>
          <w14:textOutline w14:w="9525" w14:cap="flat" w14:cmpd="sng" w14:algn="ctr">
            <w14:solidFill>
              <w14:srgbClr w14:val="000000"/>
            </w14:solidFill>
            <w14:prstDash w14:val="solid"/>
            <w14:round/>
          </w14:textOutline>
          <w14:textFill>
            <w14:noFill/>
          </w14:textFill>
        </w:rPr>
        <w:t>□</w:t>
      </w:r>
      <w:r w:rsidRPr="00F6774F">
        <w:rPr>
          <w:rFonts w:ascii="Calibri" w:hAnsi="Calibri" w:cs="Calibri"/>
          <w:b/>
          <w:outline/>
          <w:color w:val="000000"/>
          <w14:textOutline w14:w="9525" w14:cap="flat" w14:cmpd="sng" w14:algn="ctr">
            <w14:solidFill>
              <w14:srgbClr w14:val="000000"/>
            </w14:solidFill>
            <w14:prstDash w14:val="solid"/>
            <w14:round/>
          </w14:textOutline>
          <w14:textFill>
            <w14:noFill/>
          </w14:textFill>
        </w:rPr>
        <w:tab/>
      </w:r>
      <w:r w:rsidRPr="001109F4">
        <w:rPr>
          <w:rFonts w:ascii="Calibri" w:hAnsi="Calibri" w:cs="Calibri"/>
          <w:sz w:val="22"/>
          <w:szCs w:val="22"/>
        </w:rPr>
        <w:t>già costituito</w:t>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1109F4">
        <w:rPr>
          <w:rFonts w:ascii="Calibri" w:hAnsi="Calibri" w:cs="Calibri"/>
          <w:sz w:val="22"/>
          <w:szCs w:val="22"/>
        </w:rPr>
        <w:tab/>
      </w:r>
      <w:r w:rsidRPr="00F6774F">
        <w:rPr>
          <w:rFonts w:ascii="Calibri" w:hAnsi="Calibri" w:cs="Calibri"/>
          <w:b/>
          <w:outline/>
          <w:color w:val="000000"/>
          <w14:textOutline w14:w="9525" w14:cap="flat" w14:cmpd="sng" w14:algn="ctr">
            <w14:solidFill>
              <w14:srgbClr w14:val="000000"/>
            </w14:solidFill>
            <w14:prstDash w14:val="solid"/>
            <w14:round/>
          </w14:textOutline>
          <w14:textFill>
            <w14:noFill/>
          </w14:textFill>
        </w:rPr>
        <w:t>□</w:t>
      </w:r>
      <w:r w:rsidRPr="00F6774F">
        <w:rPr>
          <w:rFonts w:ascii="Calibri" w:hAnsi="Calibri" w:cs="Calibri"/>
          <w:b/>
          <w:outline/>
          <w:color w:val="000000"/>
          <w14:textOutline w14:w="9525" w14:cap="flat" w14:cmpd="sng" w14:algn="ctr">
            <w14:solidFill>
              <w14:srgbClr w14:val="000000"/>
            </w14:solidFill>
            <w14:prstDash w14:val="solid"/>
            <w14:round/>
          </w14:textOutline>
          <w14:textFill>
            <w14:noFill/>
          </w14:textFill>
        </w:rPr>
        <w:tab/>
      </w:r>
      <w:r w:rsidRPr="001109F4">
        <w:rPr>
          <w:rFonts w:ascii="Calibri" w:hAnsi="Calibri" w:cs="Calibri"/>
          <w:sz w:val="22"/>
          <w:szCs w:val="22"/>
        </w:rPr>
        <w:t>da costituirsi</w:t>
      </w:r>
    </w:p>
    <w:p w:rsidR="00F6774F" w:rsidRPr="001109F4" w:rsidRDefault="00F6774F" w:rsidP="00F6774F">
      <w:pPr>
        <w:widowControl w:val="0"/>
        <w:spacing w:after="120"/>
        <w:jc w:val="both"/>
        <w:rPr>
          <w:rFonts w:ascii="Calibri" w:hAnsi="Calibri" w:cs="Calibri"/>
          <w:i/>
          <w:sz w:val="22"/>
          <w:szCs w:val="22"/>
        </w:rPr>
      </w:pPr>
      <w:r w:rsidRPr="001109F4">
        <w:rPr>
          <w:rFonts w:ascii="Calibri" w:hAnsi="Calibri" w:cs="Calibri"/>
          <w:sz w:val="22"/>
          <w:szCs w:val="22"/>
        </w:rPr>
        <w:t>fra le imprese</w:t>
      </w:r>
      <w:r w:rsidRPr="001109F4">
        <w:rPr>
          <w:rFonts w:ascii="Calibri" w:hAnsi="Calibri" w:cs="Calibri"/>
          <w:b/>
          <w:i/>
          <w:sz w:val="22"/>
          <w:szCs w:val="22"/>
        </w:rPr>
        <w:t xml:space="preserve"> </w:t>
      </w:r>
      <w:r w:rsidRPr="001109F4">
        <w:rPr>
          <w:rFonts w:ascii="Calibri" w:hAnsi="Calibri" w:cs="Calibri"/>
          <w:i/>
          <w:sz w:val="22"/>
          <w:szCs w:val="22"/>
        </w:rPr>
        <w:t xml:space="preserve">(fornire i dati identificativi di ciascuna impresa): </w:t>
      </w:r>
    </w:p>
    <w:p w:rsidR="00F6774F" w:rsidRPr="001109F4" w:rsidRDefault="00F6774F" w:rsidP="00F6774F">
      <w:pPr>
        <w:widowControl w:val="0"/>
        <w:numPr>
          <w:ilvl w:val="0"/>
          <w:numId w:val="5"/>
        </w:numPr>
        <w:spacing w:after="120"/>
        <w:ind w:left="0" w:firstLine="0"/>
        <w:jc w:val="both"/>
        <w:rPr>
          <w:rFonts w:ascii="Calibri" w:hAnsi="Calibri" w:cs="Calibri"/>
          <w:sz w:val="22"/>
          <w:szCs w:val="22"/>
        </w:rPr>
      </w:pPr>
      <w:r w:rsidRPr="001109F4">
        <w:rPr>
          <w:rFonts w:ascii="Calibri" w:hAnsi="Calibri" w:cs="Calibri"/>
          <w:sz w:val="22"/>
          <w:szCs w:val="22"/>
        </w:rPr>
        <w:t>Ragione sociale_____________________________________________________________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sede ______________________________________________________________________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codice fiscale n ___________________________ partita I.V.A. n. 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ruolo (mandataria/mandante, capofila/consorziata) ________________________________</w:t>
      </w:r>
    </w:p>
    <w:p w:rsidR="00F6774F" w:rsidRPr="001109F4" w:rsidRDefault="00F6774F" w:rsidP="00F6774F">
      <w:pPr>
        <w:widowControl w:val="0"/>
        <w:numPr>
          <w:ilvl w:val="0"/>
          <w:numId w:val="5"/>
        </w:numPr>
        <w:spacing w:after="120"/>
        <w:ind w:left="0" w:firstLine="0"/>
        <w:jc w:val="both"/>
        <w:rPr>
          <w:rFonts w:ascii="Calibri" w:hAnsi="Calibri" w:cs="Calibri"/>
          <w:sz w:val="22"/>
          <w:szCs w:val="22"/>
        </w:rPr>
      </w:pPr>
      <w:r w:rsidRPr="001109F4">
        <w:rPr>
          <w:rFonts w:ascii="Calibri" w:hAnsi="Calibri" w:cs="Calibri"/>
          <w:sz w:val="22"/>
          <w:szCs w:val="22"/>
        </w:rPr>
        <w:t>Ragione sociale_____________________________________________________________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sede ______________________________________________________________________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codice fiscale n ___________________________ partita I.V.A. n. ______________________</w:t>
      </w:r>
    </w:p>
    <w:p w:rsidR="00F6774F" w:rsidRPr="001109F4" w:rsidRDefault="00F6774F" w:rsidP="00F6774F">
      <w:pPr>
        <w:widowControl w:val="0"/>
        <w:spacing w:after="120"/>
        <w:ind w:firstLine="708"/>
        <w:jc w:val="both"/>
        <w:rPr>
          <w:rFonts w:ascii="Calibri" w:hAnsi="Calibri" w:cs="Calibri"/>
          <w:sz w:val="22"/>
          <w:szCs w:val="22"/>
        </w:rPr>
      </w:pPr>
      <w:r w:rsidRPr="001109F4">
        <w:rPr>
          <w:rFonts w:ascii="Calibri" w:hAnsi="Calibri" w:cs="Calibri"/>
          <w:sz w:val="22"/>
          <w:szCs w:val="22"/>
        </w:rPr>
        <w:t>ruolo (mandataria/mandante, capofila/consorziata) _________________________________</w:t>
      </w:r>
    </w:p>
    <w:p w:rsidR="00D70BCE" w:rsidRPr="00B23219" w:rsidRDefault="00B502CD" w:rsidP="00B41B22">
      <w:pPr>
        <w:spacing w:before="60" w:after="60" w:line="276" w:lineRule="auto"/>
        <w:ind w:left="-142"/>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lastRenderedPageBreak/>
        <w:t xml:space="preserve">TENUTO CONTO che, ai sensi dell’art. 52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numPr>
          <w:ilvl w:val="0"/>
          <w:numId w:val="1"/>
        </w:numPr>
        <w:spacing w:before="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nelle </w:t>
      </w:r>
      <w:hyperlink r:id="rId9">
        <w:r w:rsidRPr="00B23219">
          <w:rPr>
            <w:rFonts w:asciiTheme="minorHAnsi" w:eastAsia="Palatino Linotype" w:hAnsiTheme="minorHAnsi" w:cstheme="minorHAnsi"/>
            <w:sz w:val="20"/>
            <w:szCs w:val="20"/>
          </w:rPr>
          <w:t>procedure di affidamento di cui all’articolo 50, comma 1, lettere a) e b),</w:t>
        </w:r>
      </w:hyperlink>
      <w:r w:rsidRPr="00B23219">
        <w:rPr>
          <w:rFonts w:asciiTheme="minorHAnsi" w:eastAsia="Palatino Linotype" w:hAnsiTheme="minorHAnsi" w:cstheme="minorHAnsi"/>
          <w:sz w:val="20"/>
          <w:szCs w:val="20"/>
        </w:rPr>
        <w:t xml:space="preserve">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D70BCE" w:rsidRPr="00B23219" w:rsidRDefault="00B502CD">
      <w:pPr>
        <w:numPr>
          <w:ilvl w:val="0"/>
          <w:numId w:val="1"/>
        </w:numPr>
        <w:spacing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rsidR="00D70BCE" w:rsidRPr="00B23219" w:rsidRDefault="00044755">
      <w:pPr>
        <w:spacing w:before="60" w:after="60" w:line="276" w:lineRule="auto"/>
        <w:jc w:val="both"/>
        <w:rPr>
          <w:rFonts w:asciiTheme="minorHAnsi" w:eastAsia="Palatino Linotype" w:hAnsiTheme="minorHAnsi" w:cstheme="minorHAnsi"/>
          <w:b/>
          <w:sz w:val="22"/>
          <w:szCs w:val="22"/>
        </w:rPr>
      </w:pPr>
      <w:r>
        <w:rPr>
          <w:rFonts w:asciiTheme="minorHAnsi" w:eastAsia="Palatino Linotype" w:hAnsiTheme="minorHAnsi" w:cstheme="minorHAnsi"/>
          <w:sz w:val="20"/>
          <w:szCs w:val="20"/>
        </w:rPr>
        <w:t>C</w:t>
      </w:r>
      <w:r w:rsidR="00B502CD" w:rsidRPr="00B23219">
        <w:rPr>
          <w:rFonts w:asciiTheme="minorHAnsi" w:eastAsia="Palatino Linotype" w:hAnsiTheme="minorHAnsi" w:cstheme="minorHAnsi"/>
          <w:sz w:val="20"/>
          <w:szCs w:val="20"/>
        </w:rPr>
        <w:t xml:space="preserve">on riferimento alle prestazioni indicate in oggetto, ai sensi degli artt. 46, 47, 75 e 76 del </w:t>
      </w:r>
      <w:r w:rsidR="00DC5A8B">
        <w:rPr>
          <w:rFonts w:asciiTheme="minorHAnsi" w:eastAsia="Palatino Linotype" w:hAnsiTheme="minorHAnsi" w:cstheme="minorHAnsi"/>
          <w:sz w:val="20"/>
          <w:szCs w:val="20"/>
        </w:rPr>
        <w:t>D</w:t>
      </w:r>
      <w:r w:rsidR="00B502CD" w:rsidRPr="00B23219">
        <w:rPr>
          <w:rFonts w:asciiTheme="minorHAnsi" w:eastAsia="Palatino Linotype" w:hAnsiTheme="minorHAnsi" w:cstheme="minorHAnsi"/>
          <w:sz w:val="20"/>
          <w:szCs w:val="20"/>
        </w:rPr>
        <w:t xml:space="preserve">.P.R. 28.12.2000, </w:t>
      </w:r>
      <w:r w:rsidR="00DC5A8B">
        <w:rPr>
          <w:rFonts w:asciiTheme="minorHAnsi" w:eastAsia="Palatino Linotype" w:hAnsiTheme="minorHAnsi" w:cstheme="minorHAnsi"/>
          <w:sz w:val="20"/>
          <w:szCs w:val="20"/>
        </w:rPr>
        <w:t>n</w:t>
      </w:r>
      <w:r w:rsidR="00B502CD" w:rsidRPr="00B23219">
        <w:rPr>
          <w:rFonts w:asciiTheme="minorHAnsi" w:eastAsia="Palatino Linotype" w:hAnsiTheme="minorHAnsi" w:cstheme="minorHAnsi"/>
          <w:sz w:val="20"/>
          <w:szCs w:val="20"/>
        </w:rPr>
        <w:t xml:space="preserve">. 445 e </w:t>
      </w:r>
      <w:proofErr w:type="spellStart"/>
      <w:r w:rsidR="00B502CD" w:rsidRPr="00B23219">
        <w:rPr>
          <w:rFonts w:asciiTheme="minorHAnsi" w:eastAsia="Palatino Linotype" w:hAnsiTheme="minorHAnsi" w:cstheme="minorHAnsi"/>
          <w:sz w:val="20"/>
          <w:szCs w:val="20"/>
        </w:rPr>
        <w:t>ss.mm.ii</w:t>
      </w:r>
      <w:proofErr w:type="spellEnd"/>
      <w:r w:rsidR="00B502CD" w:rsidRPr="00B23219">
        <w:rPr>
          <w:rFonts w:asciiTheme="minorHAnsi" w:eastAsia="Palatino Linotype" w:hAnsiTheme="minorHAnsi" w:cstheme="minorHAnsi"/>
          <w:sz w:val="20"/>
          <w:szCs w:val="20"/>
        </w:rPr>
        <w:t>., consapevole della responsabilità e delle conseguenze civili, amministrative e penali previste in caso di rilascio di dichiarazioni mendaci e/o formazione di atti falsi e/o uso degli stessi,</w:t>
      </w:r>
    </w:p>
    <w:p w:rsidR="00D70BCE" w:rsidRPr="00B23219" w:rsidRDefault="00B502CD">
      <w:pPr>
        <w:spacing w:after="200" w:line="276" w:lineRule="auto"/>
        <w:jc w:val="center"/>
        <w:rPr>
          <w:rFonts w:asciiTheme="minorHAnsi" w:eastAsia="Palatino Linotype" w:hAnsiTheme="minorHAnsi" w:cstheme="minorHAnsi"/>
          <w:b/>
          <w:sz w:val="22"/>
          <w:szCs w:val="22"/>
        </w:rPr>
      </w:pPr>
      <w:r w:rsidRPr="00B23219">
        <w:rPr>
          <w:rFonts w:asciiTheme="minorHAnsi" w:eastAsia="Palatino Linotype" w:hAnsiTheme="minorHAnsi" w:cstheme="minorHAnsi"/>
          <w:b/>
          <w:sz w:val="22"/>
          <w:szCs w:val="22"/>
        </w:rPr>
        <w:t xml:space="preserve">DICHIARA </w:t>
      </w:r>
    </w:p>
    <w:p w:rsidR="00D70BCE" w:rsidRPr="00B23219" w:rsidRDefault="00F6774F">
      <w:pPr>
        <w:spacing w:after="200"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Pr>
          <w:rFonts w:ascii="MS Gothic" w:eastAsia="MS Gothic" w:hAnsi="MS Gothic" w:cs="MS Gothic"/>
          <w:sz w:val="30"/>
          <w:szCs w:val="30"/>
        </w:rPr>
        <w:t xml:space="preserve"> </w:t>
      </w:r>
      <w:r w:rsidR="00B502CD" w:rsidRPr="00B23219">
        <w:rPr>
          <w:rFonts w:asciiTheme="minorHAnsi" w:eastAsia="Palatino Linotype" w:hAnsiTheme="minorHAnsi" w:cstheme="minorHAnsi"/>
          <w:sz w:val="20"/>
          <w:szCs w:val="20"/>
        </w:rPr>
        <w:t xml:space="preserve">DI ESSERE iscritto alla </w:t>
      </w:r>
      <w:r w:rsidR="00B502CD" w:rsidRPr="00B23219">
        <w:rPr>
          <w:rFonts w:asciiTheme="minorHAnsi" w:eastAsia="Palatino Linotype" w:hAnsiTheme="minorHAnsi" w:cstheme="minorHAnsi"/>
          <w:b/>
          <w:sz w:val="20"/>
          <w:szCs w:val="20"/>
        </w:rPr>
        <w:t>CCIAA</w:t>
      </w:r>
      <w:r w:rsidR="00B502CD" w:rsidRPr="00B23219">
        <w:rPr>
          <w:rFonts w:asciiTheme="minorHAnsi" w:eastAsia="Palatino Linotype" w:hAnsiTheme="minorHAnsi" w:cstheme="minorHAnsi"/>
          <w:sz w:val="20"/>
          <w:szCs w:val="20"/>
        </w:rPr>
        <w:t xml:space="preserve"> per un’attività pertinente con l’oggetto dell</w:t>
      </w:r>
      <w:r w:rsidR="00DC5A8B">
        <w:rPr>
          <w:rFonts w:asciiTheme="minorHAnsi" w:eastAsia="Palatino Linotype" w:hAnsiTheme="minorHAnsi" w:cstheme="minorHAnsi"/>
          <w:sz w:val="20"/>
          <w:szCs w:val="20"/>
        </w:rPr>
        <w:t>a procedura</w:t>
      </w:r>
      <w:r w:rsidR="00B502CD" w:rsidRPr="00B23219">
        <w:rPr>
          <w:rFonts w:asciiTheme="minorHAnsi" w:eastAsia="Palatino Linotype" w:hAnsiTheme="minorHAnsi" w:cstheme="minorHAnsi"/>
          <w:sz w:val="20"/>
          <w:szCs w:val="20"/>
        </w:rPr>
        <w:t>, con i seguenti dati:</w:t>
      </w:r>
    </w:p>
    <w:tbl>
      <w:tblPr>
        <w:tblStyle w:val="a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612"/>
        <w:gridCol w:w="1842"/>
        <w:gridCol w:w="426"/>
        <w:gridCol w:w="850"/>
        <w:gridCol w:w="1559"/>
      </w:tblGrid>
      <w:tr w:rsidR="00D70BCE" w:rsidRPr="00B23219">
        <w:trPr>
          <w:trHeight w:val="476"/>
        </w:trPr>
        <w:tc>
          <w:tcPr>
            <w:tcW w:w="4962"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Provincia di iscrizione: __________</w:t>
            </w:r>
          </w:p>
        </w:tc>
        <w:tc>
          <w:tcPr>
            <w:tcW w:w="1842"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numero di iscrizione:</w:t>
            </w:r>
          </w:p>
        </w:tc>
        <w:tc>
          <w:tcPr>
            <w:tcW w:w="2835" w:type="dxa"/>
            <w:gridSpan w:val="3"/>
            <w:vAlign w:val="bottom"/>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trHeight w:val="700"/>
        </w:trPr>
        <w:tc>
          <w:tcPr>
            <w:tcW w:w="13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Attività:</w:t>
            </w:r>
          </w:p>
        </w:tc>
        <w:tc>
          <w:tcPr>
            <w:tcW w:w="5880" w:type="dxa"/>
            <w:gridSpan w:val="3"/>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8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w:t>
            </w:r>
          </w:p>
        </w:tc>
        <w:tc>
          <w:tcPr>
            <w:tcW w:w="1559"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D70BCE">
      <w:pPr>
        <w:spacing w:line="276" w:lineRule="auto"/>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1  (se impresa individuale, indicare i soggetti sotto elencati) →</w:t>
      </w:r>
    </w:p>
    <w:tbl>
      <w:tblPr>
        <w:tblStyle w:val="a4"/>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970"/>
        <w:gridCol w:w="210"/>
        <w:gridCol w:w="3120"/>
      </w:tblGrid>
      <w:tr w:rsidR="00D70BCE" w:rsidRPr="00B23219">
        <w:trPr>
          <w:trHeight w:val="200"/>
        </w:trPr>
        <w:tc>
          <w:tcPr>
            <w:tcW w:w="609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Ditta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individuale</w:t>
            </w:r>
            <w:proofErr w:type="spellEnd"/>
          </w:p>
        </w:tc>
        <w:tc>
          <w:tcPr>
            <w:tcW w:w="333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42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titolare</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8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Titolare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rPr>
          <w:trHeight w:val="182"/>
        </w:trPr>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2 → (se società in nome collettivo, indicare i soggetti sotto elencati)</w:t>
      </w:r>
    </w:p>
    <w:tbl>
      <w:tblPr>
        <w:tblStyle w:val="a5"/>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nome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collettivo</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e</w:t>
            </w: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 xml:space="preserve">: </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amministratore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3 (se società in accomandita semplice,  indicare i soggetti sotto elencati) →</w:t>
      </w:r>
    </w:p>
    <w:tbl>
      <w:tblPr>
        <w:tblStyle w:val="a6"/>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accomandita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semplice</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rsidP="00F6774F">
            <w:pPr>
              <w:widowControl/>
              <w:pBdr>
                <w:top w:val="nil"/>
                <w:left w:val="nil"/>
                <w:bottom w:val="nil"/>
                <w:right w:val="nil"/>
                <w:between w:val="nil"/>
              </w:pBdr>
              <w:spacing w:line="276" w:lineRule="auto"/>
              <w:jc w:val="both"/>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accomandatario</w:t>
            </w:r>
            <w:proofErr w:type="spellEnd"/>
            <w:r w:rsidRPr="00B23219">
              <w:rPr>
                <w:rFonts w:asciiTheme="minorHAnsi" w:eastAsia="Palatino Linotype" w:hAnsiTheme="minorHAnsi" w:cstheme="minorHAnsi"/>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sono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seguenti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accomandatario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smallCaps/>
          <w:color w:val="FF0000"/>
          <w:sz w:val="20"/>
          <w:szCs w:val="20"/>
        </w:rPr>
      </w:pPr>
      <w:r w:rsidRPr="00B23219">
        <w:rPr>
          <w:rFonts w:asciiTheme="minorHAnsi" w:eastAsia="Palatino Linotype" w:hAnsiTheme="minorHAnsi" w:cstheme="minorHAnsi"/>
          <w:b/>
          <w:i/>
          <w:color w:val="FF0000"/>
          <w:sz w:val="20"/>
          <w:szCs w:val="20"/>
        </w:rPr>
        <w:t xml:space="preserve">Ipotesi 4 (se società di capitali e consorzi, indicare i soggetti sotto elencati) </w:t>
      </w:r>
      <w:r w:rsidRPr="00B23219">
        <w:rPr>
          <w:rFonts w:asciiTheme="minorHAnsi" w:eastAsia="Palatino Linotype" w:hAnsiTheme="minorHAnsi" w:cstheme="minorHAnsi"/>
          <w:b/>
          <w:i/>
          <w:smallCaps/>
          <w:color w:val="FF0000"/>
          <w:sz w:val="20"/>
          <w:szCs w:val="20"/>
        </w:rPr>
        <w:t>→</w:t>
      </w: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smallCaps/>
          <w:color w:val="FF0000"/>
          <w:sz w:val="20"/>
          <w:szCs w:val="20"/>
        </w:rPr>
        <w:t xml:space="preserve"> </w:t>
      </w:r>
    </w:p>
    <w:tbl>
      <w:tblPr>
        <w:tblStyle w:val="a7"/>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015"/>
        <w:gridCol w:w="105"/>
        <w:gridCol w:w="3120"/>
      </w:tblGrid>
      <w:tr w:rsidR="00D70BCE" w:rsidRPr="00B23219">
        <w:trPr>
          <w:trHeight w:val="736"/>
        </w:trPr>
        <w:tc>
          <w:tcPr>
            <w:tcW w:w="6120" w:type="dxa"/>
            <w:gridSpan w:val="3"/>
            <w:shd w:val="clear" w:color="auto" w:fill="CFE2F3"/>
          </w:tcPr>
          <w:p w:rsidR="00D70BCE" w:rsidRPr="00B23219" w:rsidRDefault="00B502CD">
            <w:pPr>
              <w:spacing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 xml:space="preserve"> ________________</w:t>
            </w:r>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rPr>
          <w:trHeight w:val="406"/>
        </w:trPr>
        <w:tc>
          <w:tcPr>
            <w:tcW w:w="1980" w:type="dxa"/>
          </w:tcPr>
          <w:p w:rsidR="00D70BCE" w:rsidRPr="00B23219" w:rsidRDefault="00B502CD">
            <w:pPr>
              <w:spacing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Durata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della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società</w:t>
            </w:r>
            <w:proofErr w:type="spellEnd"/>
            <w:r w:rsidRPr="00B23219">
              <w:rPr>
                <w:rFonts w:asciiTheme="minorHAnsi" w:eastAsia="Palatino Linotype" w:hAnsiTheme="minorHAnsi" w:cstheme="minorHAnsi"/>
                <w:sz w:val="18"/>
                <w:szCs w:val="18"/>
              </w:rPr>
              <w:t>:</w:t>
            </w:r>
          </w:p>
        </w:tc>
        <w:tc>
          <w:tcPr>
            <w:tcW w:w="7365" w:type="dxa"/>
            <w:gridSpan w:val="4"/>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9345" w:type="dxa"/>
            <w:gridSpan w:val="5"/>
          </w:tcPr>
          <w:p w:rsidR="00D70BCE" w:rsidRPr="00F6774F" w:rsidRDefault="00B502CD" w:rsidP="00F6774F">
            <w:pPr>
              <w:widowControl/>
              <w:pBdr>
                <w:top w:val="nil"/>
                <w:left w:val="nil"/>
                <w:bottom w:val="nil"/>
                <w:right w:val="nil"/>
                <w:between w:val="nil"/>
              </w:pBdr>
              <w:spacing w:line="276" w:lineRule="auto"/>
              <w:jc w:val="both"/>
              <w:rPr>
                <w:rFonts w:asciiTheme="minorHAnsi" w:eastAsia="Palatino Linotype" w:hAnsiTheme="minorHAnsi" w:cstheme="minorHAnsi"/>
                <w:color w:val="000000"/>
                <w:sz w:val="20"/>
                <w:szCs w:val="20"/>
              </w:rPr>
            </w:pPr>
            <w:r w:rsidRPr="00B23219">
              <w:rPr>
                <w:rFonts w:asciiTheme="minorHAnsi" w:eastAsia="Palatino Linotype" w:hAnsiTheme="minorHAnsi" w:cstheme="minorHAnsi"/>
                <w:sz w:val="20"/>
                <w:szCs w:val="20"/>
              </w:rPr>
              <w:t>I</w:t>
            </w:r>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membri</w:t>
            </w:r>
            <w:proofErr w:type="spellEnd"/>
            <w:r w:rsidRPr="00B23219">
              <w:rPr>
                <w:rFonts w:asciiTheme="minorHAnsi" w:eastAsia="Palatino Linotype" w:hAnsiTheme="minorHAnsi" w:cstheme="minorHAnsi"/>
                <w:color w:val="000000"/>
                <w:sz w:val="20"/>
                <w:szCs w:val="20"/>
              </w:rPr>
              <w:t xml:space="preserve"> del </w:t>
            </w:r>
            <w:proofErr w:type="spellStart"/>
            <w:r w:rsidRPr="00B23219">
              <w:rPr>
                <w:rFonts w:asciiTheme="minorHAnsi" w:eastAsia="Palatino Linotype" w:hAnsiTheme="minorHAnsi" w:cstheme="minorHAnsi"/>
                <w:color w:val="000000"/>
                <w:sz w:val="20"/>
                <w:szCs w:val="20"/>
              </w:rPr>
              <w:t>consiglio</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amministrazione</w:t>
            </w:r>
            <w:proofErr w:type="spellEnd"/>
            <w:r w:rsidRPr="00B23219">
              <w:rPr>
                <w:rFonts w:asciiTheme="minorHAnsi" w:eastAsia="Palatino Linotype" w:hAnsiTheme="minorHAnsi" w:cstheme="minorHAnsi"/>
                <w:color w:val="000000"/>
                <w:sz w:val="20"/>
                <w:szCs w:val="20"/>
              </w:rPr>
              <w:t xml:space="preserve"> cui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stata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conferita</w:t>
            </w:r>
            <w:proofErr w:type="spellEnd"/>
            <w:r w:rsidRPr="00B23219">
              <w:rPr>
                <w:rFonts w:asciiTheme="minorHAnsi" w:eastAsia="Palatino Linotype" w:hAnsiTheme="minorHAnsi" w:cstheme="minorHAnsi"/>
                <w:color w:val="000000"/>
                <w:sz w:val="20"/>
                <w:szCs w:val="20"/>
              </w:rPr>
              <w:t xml:space="preserve"> la </w:t>
            </w:r>
            <w:proofErr w:type="spellStart"/>
            <w:r w:rsidRPr="00B23219">
              <w:rPr>
                <w:rFonts w:asciiTheme="minorHAnsi" w:eastAsia="Palatino Linotype" w:hAnsiTheme="minorHAnsi" w:cstheme="minorHAnsi"/>
                <w:color w:val="000000"/>
                <w:sz w:val="20"/>
                <w:szCs w:val="20"/>
              </w:rPr>
              <w:t>legale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rappresentanza</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procuratori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generali</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institori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componenti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organi</w:t>
            </w:r>
            <w:proofErr w:type="spellEnd"/>
            <w:r w:rsidRPr="00B23219">
              <w:rPr>
                <w:rFonts w:asciiTheme="minorHAnsi" w:eastAsia="Palatino Linotype" w:hAnsiTheme="minorHAnsi" w:cstheme="minorHAnsi"/>
                <w:color w:val="000000"/>
                <w:sz w:val="20"/>
                <w:szCs w:val="20"/>
              </w:rPr>
              <w:t xml:space="preserve"> con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vigilanza</w:t>
            </w:r>
            <w:proofErr w:type="spellEnd"/>
            <w:r w:rsidRPr="00B23219">
              <w:rPr>
                <w:rFonts w:asciiTheme="minorHAnsi" w:eastAsia="Palatino Linotype" w:hAnsiTheme="minorHAnsi" w:cstheme="minorHAnsi"/>
                <w:color w:val="000000"/>
                <w:sz w:val="20"/>
                <w:szCs w:val="20"/>
              </w:rPr>
              <w:t xml:space="preserve"> o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muniti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sz w:val="20"/>
                <w:szCs w:val="20"/>
              </w:rPr>
              <w:t>r</w:t>
            </w:r>
            <w:r w:rsidRPr="00B23219">
              <w:rPr>
                <w:rFonts w:asciiTheme="minorHAnsi" w:eastAsia="Palatino Linotype" w:hAnsiTheme="minorHAnsi" w:cstheme="minorHAnsi"/>
                <w:color w:val="000000"/>
                <w:sz w:val="20"/>
                <w:szCs w:val="20"/>
              </w:rPr>
              <w:t>appresentanza</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controllo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qualunque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la forma </w:t>
            </w:r>
            <w:proofErr w:type="spellStart"/>
            <w:r w:rsidRPr="00B23219">
              <w:rPr>
                <w:rFonts w:asciiTheme="minorHAnsi" w:eastAsia="Palatino Linotype" w:hAnsiTheme="minorHAnsi" w:cstheme="minorHAnsi"/>
                <w:color w:val="000000"/>
                <w:sz w:val="20"/>
                <w:szCs w:val="20"/>
              </w:rPr>
              <w:t>giuridica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dell’operatore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economico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unico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l’eventuale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fatto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sensi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dell’articolo</w:t>
            </w:r>
            <w:proofErr w:type="spellEnd"/>
            <w:r w:rsidRPr="00B23219">
              <w:rPr>
                <w:rFonts w:asciiTheme="minorHAnsi" w:eastAsia="Palatino Linotype" w:hAnsiTheme="minorHAnsi" w:cstheme="minorHAnsi"/>
                <w:color w:val="000000"/>
                <w:sz w:val="20"/>
                <w:szCs w:val="20"/>
              </w:rPr>
              <w:t xml:space="preserve"> 2639 del </w:t>
            </w:r>
            <w:proofErr w:type="spellStart"/>
            <w:r w:rsidRPr="00B23219">
              <w:rPr>
                <w:rFonts w:asciiTheme="minorHAnsi" w:eastAsia="Palatino Linotype" w:hAnsiTheme="minorHAnsi" w:cstheme="minorHAnsi"/>
                <w:color w:val="000000"/>
                <w:sz w:val="20"/>
                <w:szCs w:val="20"/>
              </w:rPr>
              <w:t>Codice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Civile</w:t>
            </w:r>
            <w:proofErr w:type="spellEnd"/>
            <w:r w:rsidR="00F6774F">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05"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sz w:val="20"/>
          <w:szCs w:val="20"/>
        </w:rPr>
      </w:pPr>
    </w:p>
    <w:p w:rsidR="00D70BCE" w:rsidRPr="00B23219" w:rsidRDefault="00B502CD">
      <w:pPr>
        <w:spacing w:before="60" w:after="60" w:line="276" w:lineRule="auto"/>
        <w:jc w:val="center"/>
        <w:rPr>
          <w:rFonts w:asciiTheme="minorHAnsi" w:eastAsia="Palatino Linotype" w:hAnsiTheme="minorHAnsi" w:cstheme="minorHAnsi"/>
          <w:b/>
          <w:i/>
          <w:color w:val="0000FF"/>
          <w:sz w:val="20"/>
          <w:szCs w:val="20"/>
        </w:rPr>
      </w:pPr>
      <w:r w:rsidRPr="00B23219">
        <w:rPr>
          <w:rFonts w:asciiTheme="minorHAnsi" w:eastAsia="Palatino Linotype" w:hAnsiTheme="minorHAnsi" w:cstheme="minorHAnsi"/>
          <w:b/>
          <w:i/>
          <w:color w:val="0000FF"/>
          <w:sz w:val="20"/>
          <w:szCs w:val="20"/>
        </w:rPr>
        <w:t xml:space="preserve">Eventuale  (se società in cui il socio unico sia una persona giuridica, spuntare l’opzione che segue) → </w:t>
      </w:r>
    </w:p>
    <w:p w:rsidR="00D70BCE" w:rsidRPr="00B23219" w:rsidRDefault="00B502CD">
      <w:pPr>
        <w:spacing w:line="276" w:lineRule="auto"/>
        <w:jc w:val="both"/>
        <w:rPr>
          <w:rFonts w:asciiTheme="minorHAnsi" w:eastAsia="Palatino Linotype" w:hAnsiTheme="minorHAnsi" w:cstheme="minorHAnsi"/>
          <w:b/>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gli amministratori della persona giuridica socio unico dell’operatore economico non versano in alcuna delle cause di esclusione di </w:t>
      </w:r>
      <w:r w:rsidR="00DC5A8B">
        <w:rPr>
          <w:rFonts w:asciiTheme="minorHAnsi" w:eastAsia="Palatino Linotype" w:hAnsiTheme="minorHAnsi" w:cstheme="minorHAnsi"/>
          <w:sz w:val="20"/>
          <w:szCs w:val="20"/>
        </w:rPr>
        <w:t xml:space="preserve">cui all’articolo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proofErr w:type="spellEnd"/>
      <w:r w:rsidRPr="00B23219">
        <w:rPr>
          <w:rFonts w:asciiTheme="minorHAnsi" w:eastAsia="Palatino Linotype" w:hAnsiTheme="minorHAnsi" w:cstheme="minorHAnsi"/>
          <w:sz w:val="20"/>
          <w:szCs w:val="20"/>
        </w:rPr>
        <w:t xml:space="preserve"> 36/2023.</w:t>
      </w:r>
    </w:p>
    <w:p w:rsidR="00D70BCE" w:rsidRPr="00B23219" w:rsidRDefault="00D70BCE">
      <w:pPr>
        <w:spacing w:line="276" w:lineRule="auto"/>
        <w:ind w:left="284" w:hanging="284"/>
        <w:jc w:val="both"/>
        <w:rPr>
          <w:rFonts w:asciiTheme="minorHAnsi" w:eastAsia="Palatino Linotype" w:hAnsiTheme="minorHAnsi" w:cstheme="minorHAnsi"/>
          <w:sz w:val="20"/>
          <w:szCs w:val="20"/>
        </w:rPr>
      </w:pPr>
    </w:p>
    <w:p w:rsidR="00D70BCE" w:rsidRPr="00B23219" w:rsidRDefault="00D70BCE">
      <w:pPr>
        <w:spacing w:line="276" w:lineRule="auto"/>
        <w:ind w:left="284" w:hanging="284"/>
        <w:jc w:val="center"/>
        <w:rPr>
          <w:rFonts w:asciiTheme="minorHAnsi" w:eastAsia="Palatino Linotype" w:hAnsiTheme="minorHAnsi" w:cstheme="minorHAnsi"/>
          <w:b/>
        </w:rPr>
      </w:pPr>
    </w:p>
    <w:p w:rsidR="00D70BCE" w:rsidRPr="00B23219" w:rsidRDefault="00B502CD">
      <w:pPr>
        <w:spacing w:line="276" w:lineRule="auto"/>
        <w:ind w:left="284" w:hanging="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rPr>
        <w:t>INOLTRE DICHIARA DI</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essere </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non essere </w:t>
      </w:r>
    </w:p>
    <w:p w:rsidR="00D70BCE" w:rsidRPr="00B23219" w:rsidRDefault="00B502CD">
      <w:pPr>
        <w:spacing w:line="276" w:lineRule="auto"/>
        <w:jc w:val="both"/>
        <w:rPr>
          <w:rFonts w:asciiTheme="minorHAnsi" w:eastAsia="Palatino Linotype" w:hAnsiTheme="minorHAnsi" w:cstheme="minorHAnsi"/>
          <w:i/>
          <w:sz w:val="16"/>
          <w:szCs w:val="16"/>
        </w:rPr>
      </w:pPr>
      <w:r w:rsidRPr="00B23219">
        <w:rPr>
          <w:rFonts w:asciiTheme="minorHAnsi" w:eastAsia="Palatino Linotype" w:hAnsiTheme="minorHAnsi" w:cstheme="minorHAnsi"/>
          <w:sz w:val="20"/>
          <w:szCs w:val="2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B23219">
        <w:rPr>
          <w:rFonts w:asciiTheme="minorHAnsi" w:eastAsia="Palatino Linotype" w:hAnsiTheme="minorHAnsi" w:cstheme="minorHAnsi"/>
          <w:i/>
          <w:sz w:val="20"/>
          <w:szCs w:val="20"/>
        </w:rPr>
        <w:t>[Sono considerate micro, piccole o medie quelle che rispondo alle seguenti due condizioni: effettivi (unità lavorative/anno) inferiori a 250 e fatturato annuo inferiore a 50 milioni di euro o totale di bilancio inferiore a 43 milioni di euro]</w:t>
      </w:r>
      <w:r w:rsidRPr="00B23219">
        <w:rPr>
          <w:rFonts w:asciiTheme="minorHAnsi" w:hAnsiTheme="minorHAnsi" w:cstheme="minorHAnsi"/>
        </w:rPr>
        <w:br w:type="page"/>
      </w:r>
    </w:p>
    <w:p w:rsidR="00D70BCE" w:rsidRPr="00B23219" w:rsidRDefault="00D70BCE">
      <w:pPr>
        <w:spacing w:line="276" w:lineRule="auto"/>
        <w:jc w:val="both"/>
        <w:rPr>
          <w:rFonts w:asciiTheme="minorHAnsi" w:eastAsia="Palatino Linotype" w:hAnsiTheme="minorHAnsi" w:cstheme="minorHAnsi"/>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w:t>
            </w:r>
          </w:p>
          <w:p w:rsidR="00D70BCE" w:rsidRPr="00B23219" w:rsidRDefault="00B502CD">
            <w:pPr>
              <w:spacing w:line="276" w:lineRule="auto"/>
              <w:ind w:left="141"/>
              <w:jc w:val="center"/>
              <w:rPr>
                <w:rFonts w:asciiTheme="minorHAnsi" w:eastAsia="Palatino Linotype" w:hAnsiTheme="minorHAnsi" w:cstheme="minorHAnsi"/>
                <w:b/>
              </w:rPr>
            </w:pPr>
            <w:r w:rsidRPr="00B23219">
              <w:rPr>
                <w:rFonts w:asciiTheme="minorHAnsi" w:eastAsia="Palatino Linotype" w:hAnsiTheme="minorHAnsi" w:cstheme="minorHAnsi"/>
                <w:b/>
                <w:sz w:val="38"/>
                <w:szCs w:val="38"/>
              </w:rPr>
              <w:t xml:space="preserve">Requisiti di ordine generale e cause di esclusione automatica </w:t>
            </w:r>
          </w:p>
          <w:p w:rsidR="00D70BCE" w:rsidRPr="00B23219" w:rsidRDefault="00B502CD" w:rsidP="00DC5A8B">
            <w:pPr>
              <w:spacing w:line="276" w:lineRule="auto"/>
              <w:ind w:left="141"/>
              <w:jc w:val="center"/>
              <w:rPr>
                <w:rFonts w:asciiTheme="minorHAnsi" w:eastAsia="Palatino Linotype" w:hAnsiTheme="minorHAnsi" w:cstheme="minorHAnsi"/>
                <w:sz w:val="38"/>
                <w:szCs w:val="38"/>
                <w:u w:val="single"/>
              </w:rPr>
            </w:pPr>
            <w:r w:rsidRPr="00B23219">
              <w:rPr>
                <w:rFonts w:asciiTheme="minorHAnsi" w:eastAsia="Palatino Linotype" w:hAnsiTheme="minorHAnsi" w:cstheme="minorHAnsi"/>
                <w:i/>
                <w:sz w:val="14"/>
                <w:szCs w:val="14"/>
              </w:rPr>
              <w:t xml:space="preserve">(articolo 94  </w:t>
            </w:r>
            <w:proofErr w:type="spellStart"/>
            <w:r w:rsidR="00DC5A8B">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DC5A8B">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lgs</w:t>
            </w:r>
            <w:proofErr w:type="spellEnd"/>
            <w:r w:rsidRPr="00B23219">
              <w:rPr>
                <w:rFonts w:asciiTheme="minorHAnsi" w:eastAsia="Palatino Linotype" w:hAnsiTheme="minorHAnsi" w:cstheme="minorHAnsi"/>
                <w:i/>
                <w:sz w:val="14"/>
                <w:szCs w:val="14"/>
              </w:rPr>
              <w:t>. 36/2023)</w:t>
            </w:r>
          </w:p>
        </w:tc>
      </w:tr>
    </w:tbl>
    <w:p w:rsidR="00D70BCE" w:rsidRPr="00B23219" w:rsidRDefault="00D70BCE">
      <w:pPr>
        <w:spacing w:line="276" w:lineRule="auto"/>
        <w:rPr>
          <w:rFonts w:asciiTheme="minorHAnsi" w:eastAsia="Palatino Linotype" w:hAnsiTheme="minorHAnsi" w:cstheme="minorHAnsi"/>
          <w:b/>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spacing w:line="276" w:lineRule="auto"/>
        <w:ind w:left="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ai soggetti indicati</w:t>
      </w:r>
      <w:r w:rsidR="00DC5A8B">
        <w:rPr>
          <w:rFonts w:asciiTheme="minorHAnsi" w:eastAsia="Palatino Linotype" w:hAnsiTheme="minorHAnsi" w:cstheme="minorHAnsi"/>
          <w:sz w:val="20"/>
          <w:szCs w:val="20"/>
        </w:rPr>
        <w:t xml:space="preserve"> al comma 3 dell’art.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r w:rsidR="00BB6B7C">
        <w:rPr>
          <w:rFonts w:asciiTheme="minorHAnsi" w:eastAsia="Palatino Linotype" w:hAnsiTheme="minorHAnsi" w:cstheme="minorHAnsi"/>
          <w:sz w:val="20"/>
          <w:szCs w:val="20"/>
        </w:rPr>
        <w:t>.</w:t>
      </w:r>
      <w:proofErr w:type="spellEnd"/>
      <w:r w:rsidRPr="00B23219">
        <w:rPr>
          <w:rFonts w:asciiTheme="minorHAnsi" w:eastAsia="Palatino Linotype" w:hAnsiTheme="minorHAnsi" w:cstheme="minorHAnsi"/>
          <w:sz w:val="20"/>
          <w:szCs w:val="20"/>
        </w:rPr>
        <w:t xml:space="preserve"> 36/2023 nonché ai soggetti di cui al comma 4 dello stesso art. 94, non è stata adottata condanna con sentenza definitiva o decreto penale di condanna divenuto irrevocabile per i reati elencati al comma 1 dello stesso art. </w:t>
      </w:r>
      <w:r w:rsidR="00DC5A8B">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sz w:val="20"/>
          <w:szCs w:val="20"/>
        </w:rPr>
        <w:t>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e ai soggetti indicati</w:t>
      </w:r>
      <w:r w:rsidR="00DC5A8B">
        <w:rPr>
          <w:rFonts w:asciiTheme="minorHAnsi" w:eastAsia="Palatino Linotype" w:hAnsiTheme="minorHAnsi" w:cstheme="minorHAnsi"/>
          <w:sz w:val="20"/>
          <w:szCs w:val="20"/>
        </w:rPr>
        <w:t xml:space="preserve"> al comma 3 dell’art.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proofErr w:type="spellEnd"/>
      <w:r w:rsidRPr="00B23219">
        <w:rPr>
          <w:rFonts w:asciiTheme="minorHAnsi" w:eastAsia="Palatino Linotype" w:hAnsiTheme="minorHAnsi" w:cstheme="minorHAnsi"/>
          <w:sz w:val="20"/>
          <w:szCs w:val="20"/>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10" w:anchor="084">
        <w:r w:rsidRPr="00B23219">
          <w:rPr>
            <w:rFonts w:asciiTheme="minorHAnsi" w:eastAsia="Palatino Linotype" w:hAnsiTheme="minorHAnsi" w:cstheme="minorHAnsi"/>
            <w:sz w:val="20"/>
            <w:szCs w:val="20"/>
          </w:rPr>
          <w:t>articolo 84, comma 4, del medesimo codice di cui al decreto legislativo n. 159 del 201</w:t>
        </w:r>
      </w:hyperlink>
      <w:r w:rsidRPr="00B23219">
        <w:rPr>
          <w:rFonts w:asciiTheme="minorHAnsi" w:eastAsia="Palatino Linotype" w:hAnsiTheme="minorHAnsi" w:cstheme="minorHAnsi"/>
          <w:sz w:val="20"/>
          <w:szCs w:val="20"/>
        </w:rPr>
        <w:t>1 non opera se, entro la data dell’aggiudicazione, l’impresa sia stata ammessa al controllo giudiziario ai sensi dell’</w:t>
      </w:r>
      <w:hyperlink r:id="rId11" w:anchor="034-bis">
        <w:r w:rsidRPr="00B23219">
          <w:rPr>
            <w:rFonts w:asciiTheme="minorHAnsi" w:eastAsia="Palatino Linotype" w:hAnsiTheme="minorHAnsi" w:cstheme="minorHAnsi"/>
            <w:sz w:val="20"/>
            <w:szCs w:val="20"/>
          </w:rPr>
          <w:t>articolo 34-bis del medesimo codice</w:t>
        </w:r>
      </w:hyperlink>
      <w:r w:rsidRPr="00B23219">
        <w:rPr>
          <w:rFonts w:asciiTheme="minorHAnsi" w:eastAsia="Palatino Linotype" w:hAnsiTheme="minorHAnsi" w:cstheme="minorHAnsi"/>
          <w:sz w:val="20"/>
          <w:szCs w:val="20"/>
        </w:rPr>
        <w:t>;</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di non versare in alcuna delle cause di esclusione di cui al comma 5 dell’articolo 94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w:t>
      </w:r>
    </w:p>
    <w:p w:rsidR="00BB6B7C"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ai sensi de</w:t>
      </w:r>
      <w:r w:rsidR="00DC5A8B">
        <w:rPr>
          <w:rFonts w:asciiTheme="minorHAnsi" w:eastAsia="Palatino Linotype" w:hAnsiTheme="minorHAnsi" w:cstheme="minorHAnsi"/>
          <w:sz w:val="20"/>
          <w:szCs w:val="20"/>
        </w:rPr>
        <w:t xml:space="preserve">ll’articolo 94, comma 6,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r w:rsidR="00DC5A8B">
        <w:rPr>
          <w:rFonts w:asciiTheme="minorHAnsi" w:eastAsia="Palatino Linotype" w:hAnsiTheme="minorHAnsi" w:cstheme="minorHAnsi"/>
          <w:sz w:val="20"/>
          <w:szCs w:val="20"/>
        </w:rPr>
        <w:t>.</w:t>
      </w:r>
      <w:proofErr w:type="spellEnd"/>
      <w:r w:rsidRPr="00B23219">
        <w:rPr>
          <w:rFonts w:asciiTheme="minorHAnsi" w:eastAsia="Palatino Linotype" w:hAnsiTheme="minorHAnsi" w:cstheme="minorHAnsi"/>
          <w:sz w:val="20"/>
          <w:szCs w:val="20"/>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w:t>
      </w:r>
      <w:proofErr w:type="spellStart"/>
      <w:r w:rsidRPr="00B23219">
        <w:rPr>
          <w:rFonts w:asciiTheme="minorHAnsi" w:eastAsia="Palatino Linotype" w:hAnsiTheme="minorHAnsi" w:cstheme="minorHAnsi"/>
          <w:sz w:val="20"/>
          <w:szCs w:val="20"/>
        </w:rPr>
        <w:t>D.</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BB6B7C" w:rsidRDefault="00BB6B7C">
      <w:pPr>
        <w:widowControl w:val="0"/>
        <w:spacing w:line="276" w:lineRule="auto"/>
        <w:jc w:val="both"/>
        <w:rPr>
          <w:rFonts w:asciiTheme="minorHAnsi" w:eastAsia="Palatino Linotype" w:hAnsiTheme="minorHAnsi" w:cstheme="minorHAnsi"/>
          <w:sz w:val="20"/>
          <w:szCs w:val="20"/>
        </w:rPr>
      </w:pPr>
    </w:p>
    <w:p w:rsidR="00D70BCE" w:rsidRDefault="00D70BCE">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Default="00BB6B7C">
      <w:pPr>
        <w:widowControl w:val="0"/>
        <w:spacing w:line="276" w:lineRule="auto"/>
        <w:jc w:val="both"/>
        <w:rPr>
          <w:rFonts w:asciiTheme="minorHAnsi" w:eastAsia="Palatino Linotype" w:hAnsiTheme="minorHAnsi" w:cstheme="minorHAnsi"/>
          <w:sz w:val="20"/>
          <w:szCs w:val="20"/>
        </w:rPr>
      </w:pPr>
    </w:p>
    <w:p w:rsidR="00BB6B7C" w:rsidRPr="00B23219" w:rsidRDefault="00BB6B7C">
      <w:pPr>
        <w:widowControl w:val="0"/>
        <w:spacing w:line="276" w:lineRule="auto"/>
        <w:jc w:val="both"/>
        <w:rPr>
          <w:rFonts w:asciiTheme="minorHAnsi" w:eastAsia="Palatino Linotype" w:hAnsiTheme="minorHAnsi" w:cstheme="minorHAnsi"/>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Cause di esclusione NON Automatica</w:t>
            </w:r>
          </w:p>
          <w:p w:rsidR="00D70BCE" w:rsidRPr="00B23219" w:rsidRDefault="00B502CD" w:rsidP="00DC5A8B">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 xml:space="preserve">(articolo 95 </w:t>
            </w:r>
            <w:proofErr w:type="spellStart"/>
            <w:r w:rsidR="00DC5A8B">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DC5A8B">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D70BCE">
      <w:pPr>
        <w:widowControl w:val="0"/>
        <w:spacing w:line="276" w:lineRule="auto"/>
        <w:jc w:val="both"/>
        <w:rPr>
          <w:rFonts w:asciiTheme="minorHAnsi" w:eastAsia="Palatino Linotype" w:hAnsiTheme="minorHAnsi" w:cstheme="minorHAnsi"/>
          <w:sz w:val="20"/>
          <w:szCs w:val="20"/>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95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l’operatore economico non versa in alcuna delle possibili cause di esclusione di cui al comma 1 dell’articolo 95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 anche tenuto conto di quanto disposto all’art. 98 dello stesso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12" w:anchor="II.10">
        <w:r w:rsidRPr="00B23219">
          <w:rPr>
            <w:rFonts w:asciiTheme="minorHAnsi" w:eastAsia="Palatino Linotype" w:hAnsiTheme="minorHAnsi" w:cstheme="minorHAnsi"/>
            <w:sz w:val="20"/>
            <w:szCs w:val="20"/>
          </w:rPr>
          <w:t>Allegato II.10</w:t>
        </w:r>
      </w:hyperlink>
      <w:r w:rsidRPr="00B23219">
        <w:rPr>
          <w:rFonts w:asciiTheme="minorHAnsi" w:eastAsia="Palatino Linotype" w:hAnsiTheme="minorHAnsi" w:cstheme="minorHAnsi"/>
          <w:sz w:val="20"/>
          <w:szCs w:val="20"/>
        </w:rPr>
        <w:t xml:space="preserve">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BB6B7C" w:rsidRDefault="00B502CD" w:rsidP="00BB6B7C">
      <w:pPr>
        <w:spacing w:line="276" w:lineRule="auto"/>
        <w:ind w:left="141"/>
        <w:jc w:val="both"/>
        <w:rPr>
          <w:rFonts w:asciiTheme="minorHAnsi" w:eastAsia="Palatino Linotype" w:hAnsiTheme="minorHAnsi" w:cstheme="minorHAnsi"/>
          <w:b/>
          <w:sz w:val="38"/>
          <w:szCs w:val="38"/>
          <w:u w:val="single"/>
        </w:rPr>
      </w:pPr>
      <w:r w:rsidRPr="00B23219">
        <w:rPr>
          <w:rFonts w:asciiTheme="minorHAnsi" w:hAnsiTheme="minorHAnsi" w:cstheme="minorHAnsi"/>
        </w:rPr>
        <w:br w:type="page"/>
      </w:r>
    </w:p>
    <w:tbl>
      <w:tblPr>
        <w:tblStyle w:val="Grigliatabella"/>
        <w:tblW w:w="0" w:type="auto"/>
        <w:tblInd w:w="141" w:type="dxa"/>
        <w:shd w:val="clear" w:color="auto" w:fill="F2F2F2" w:themeFill="background1" w:themeFillShade="F2"/>
        <w:tblLook w:val="04A0" w:firstRow="1" w:lastRow="0" w:firstColumn="1" w:lastColumn="0" w:noHBand="0" w:noVBand="1"/>
      </w:tblPr>
      <w:tblGrid>
        <w:gridCol w:w="9714"/>
      </w:tblGrid>
      <w:tr w:rsidR="00BB6B7C" w:rsidRPr="00BB6B7C" w:rsidTr="00BB6B7C">
        <w:trPr>
          <w:trHeight w:val="1054"/>
        </w:trPr>
        <w:tc>
          <w:tcPr>
            <w:tcW w:w="9714" w:type="dxa"/>
            <w:shd w:val="clear" w:color="auto" w:fill="F2F2F2" w:themeFill="background1" w:themeFillShade="F2"/>
          </w:tcPr>
          <w:p w:rsidR="00BB6B7C" w:rsidRDefault="00BB6B7C" w:rsidP="00BB6B7C">
            <w:pPr>
              <w:spacing w:line="276" w:lineRule="auto"/>
              <w:jc w:val="center"/>
              <w:rPr>
                <w:rFonts w:cs="Calibri"/>
                <w:b/>
                <w:sz w:val="22"/>
                <w:szCs w:val="22"/>
              </w:rPr>
            </w:pPr>
            <w:r w:rsidRPr="00BB6B7C">
              <w:rPr>
                <w:rFonts w:asciiTheme="minorHAnsi" w:eastAsia="Palatino Linotype" w:hAnsiTheme="minorHAnsi" w:cstheme="minorHAnsi"/>
                <w:b/>
                <w:sz w:val="38"/>
                <w:szCs w:val="38"/>
                <w:u w:val="single"/>
              </w:rPr>
              <w:lastRenderedPageBreak/>
              <w:t>PARTE I</w:t>
            </w:r>
            <w:r>
              <w:rPr>
                <w:rFonts w:asciiTheme="minorHAnsi" w:eastAsia="Palatino Linotype" w:hAnsiTheme="minorHAnsi" w:cstheme="minorHAnsi"/>
                <w:b/>
                <w:sz w:val="38"/>
                <w:szCs w:val="38"/>
                <w:u w:val="single"/>
              </w:rPr>
              <w:t>II</w:t>
            </w:r>
            <w:r w:rsidRPr="001109F4">
              <w:rPr>
                <w:rFonts w:cs="Calibri"/>
                <w:b/>
                <w:sz w:val="22"/>
                <w:szCs w:val="22"/>
              </w:rPr>
              <w:t xml:space="preserve"> </w:t>
            </w:r>
          </w:p>
          <w:p w:rsidR="00BB6B7C" w:rsidRPr="00BB6B7C" w:rsidRDefault="00BB6B7C" w:rsidP="00BB6B7C">
            <w:pPr>
              <w:spacing w:line="276" w:lineRule="auto"/>
              <w:jc w:val="center"/>
              <w:rPr>
                <w:rFonts w:asciiTheme="minorHAnsi" w:eastAsia="Palatino Linotype" w:hAnsiTheme="minorHAnsi" w:cstheme="minorHAnsi"/>
                <w:b/>
                <w:sz w:val="38"/>
                <w:szCs w:val="38"/>
                <w:u w:val="single"/>
              </w:rPr>
            </w:pPr>
            <w:r w:rsidRPr="001109F4">
              <w:rPr>
                <w:rFonts w:cs="Calibri"/>
                <w:b/>
                <w:sz w:val="22"/>
                <w:szCs w:val="22"/>
              </w:rPr>
              <w:t>PARTECIPAZIONE IN FORMA DI RTI, AGGREGAZIONE DI IMPRESE DI RETE, CONSORZIO</w:t>
            </w:r>
            <w:r>
              <w:rPr>
                <w:rFonts w:cs="Calibri"/>
                <w:b/>
                <w:sz w:val="22"/>
                <w:szCs w:val="22"/>
              </w:rPr>
              <w:t xml:space="preserve"> </w:t>
            </w:r>
            <w:r>
              <w:rPr>
                <w:rStyle w:val="Rimandonotaapidipagina"/>
                <w:rFonts w:cs="Calibri"/>
                <w:b/>
                <w:sz w:val="22"/>
                <w:szCs w:val="22"/>
              </w:rPr>
              <w:footnoteReference w:id="1"/>
            </w:r>
          </w:p>
        </w:tc>
      </w:tr>
    </w:tbl>
    <w:p w:rsidR="00BB6B7C" w:rsidRDefault="00BB6B7C" w:rsidP="0005111E">
      <w:pPr>
        <w:widowControl w:val="0"/>
        <w:overflowPunct w:val="0"/>
        <w:autoSpaceDE w:val="0"/>
        <w:autoSpaceDN w:val="0"/>
        <w:adjustRightInd w:val="0"/>
        <w:spacing w:after="60"/>
        <w:ind w:left="709"/>
        <w:jc w:val="both"/>
        <w:textAlignment w:val="baseline"/>
        <w:rPr>
          <w:rFonts w:ascii="Calibri" w:hAnsi="Calibri" w:cs="Calibri"/>
          <w:sz w:val="22"/>
          <w:szCs w:val="22"/>
        </w:rPr>
      </w:pPr>
    </w:p>
    <w:p w:rsidR="00BB6B7C" w:rsidRPr="001109F4" w:rsidRDefault="00BB6B7C" w:rsidP="0005111E">
      <w:pPr>
        <w:widowControl w:val="0"/>
        <w:numPr>
          <w:ilvl w:val="0"/>
          <w:numId w:val="7"/>
        </w:numPr>
        <w:overflowPunct w:val="0"/>
        <w:autoSpaceDE w:val="0"/>
        <w:autoSpaceDN w:val="0"/>
        <w:adjustRightInd w:val="0"/>
        <w:spacing w:after="60"/>
        <w:ind w:left="709" w:hanging="709"/>
        <w:jc w:val="both"/>
        <w:textAlignment w:val="baseline"/>
        <w:rPr>
          <w:rFonts w:ascii="Calibri" w:hAnsi="Calibri" w:cs="Calibri"/>
          <w:sz w:val="22"/>
          <w:szCs w:val="22"/>
        </w:rPr>
      </w:pPr>
      <w:r w:rsidRPr="001109F4">
        <w:rPr>
          <w:rFonts w:ascii="Calibri" w:hAnsi="Calibri" w:cs="Calibri"/>
          <w:sz w:val="22"/>
          <w:szCs w:val="22"/>
        </w:rPr>
        <w:t xml:space="preserve">Che l’operatore economico non partecipa in più di un raggruppamento temporaneo, aggregazione di imprese di rete o consorzio ordinario di concorrenti, e non partecipano alla gara anche in forma individuale, secondo quanto previsto dall’art. 68, comma 14 del D. </w:t>
      </w:r>
      <w:proofErr w:type="spellStart"/>
      <w:r w:rsidRPr="001109F4">
        <w:rPr>
          <w:rFonts w:ascii="Calibri" w:hAnsi="Calibri" w:cs="Calibri"/>
          <w:sz w:val="22"/>
          <w:szCs w:val="22"/>
        </w:rPr>
        <w:t>Lgs</w:t>
      </w:r>
      <w:proofErr w:type="spellEnd"/>
      <w:r w:rsidRPr="001109F4">
        <w:rPr>
          <w:rFonts w:ascii="Calibri" w:hAnsi="Calibri" w:cs="Calibri"/>
          <w:sz w:val="22"/>
          <w:szCs w:val="22"/>
        </w:rPr>
        <w:t>. 36/2023;</w:t>
      </w:r>
    </w:p>
    <w:p w:rsidR="00BB6B7C" w:rsidRPr="001109F4" w:rsidRDefault="00BB6B7C" w:rsidP="0005111E">
      <w:pPr>
        <w:widowControl w:val="0"/>
        <w:overflowPunct w:val="0"/>
        <w:autoSpaceDE w:val="0"/>
        <w:autoSpaceDN w:val="0"/>
        <w:adjustRightInd w:val="0"/>
        <w:spacing w:after="60"/>
        <w:jc w:val="both"/>
        <w:textAlignment w:val="baseline"/>
        <w:rPr>
          <w:rFonts w:ascii="Calibri" w:hAnsi="Calibri" w:cs="Calibri"/>
          <w:i/>
          <w:sz w:val="22"/>
          <w:szCs w:val="22"/>
        </w:rPr>
      </w:pPr>
      <w:r w:rsidRPr="001109F4">
        <w:rPr>
          <w:rFonts w:ascii="Calibri" w:hAnsi="Calibri" w:cs="Calibri"/>
          <w:i/>
          <w:sz w:val="22"/>
          <w:szCs w:val="22"/>
        </w:rPr>
        <w:t>Ovvero</w:t>
      </w:r>
    </w:p>
    <w:p w:rsidR="00BB6B7C" w:rsidRPr="001109F4" w:rsidRDefault="00BB6B7C" w:rsidP="0005111E">
      <w:pPr>
        <w:widowControl w:val="0"/>
        <w:numPr>
          <w:ilvl w:val="0"/>
          <w:numId w:val="7"/>
        </w:numPr>
        <w:overflowPunct w:val="0"/>
        <w:autoSpaceDE w:val="0"/>
        <w:autoSpaceDN w:val="0"/>
        <w:adjustRightInd w:val="0"/>
        <w:spacing w:after="60"/>
        <w:ind w:left="709" w:hanging="709"/>
        <w:jc w:val="both"/>
        <w:textAlignment w:val="baseline"/>
        <w:rPr>
          <w:rFonts w:ascii="Calibri" w:hAnsi="Calibri" w:cs="Calibri"/>
          <w:sz w:val="22"/>
          <w:szCs w:val="22"/>
        </w:rPr>
      </w:pPr>
      <w:r w:rsidRPr="001109F4">
        <w:rPr>
          <w:rFonts w:ascii="Calibri" w:hAnsi="Calibri" w:cs="Calibri"/>
          <w:sz w:val="22"/>
          <w:szCs w:val="22"/>
        </w:rPr>
        <w:t>Che l’operatore economico partecipa in più di un raggruppamento temporaneo, aggregazione di imprese di rete o consorzio ordinario di concorrenti, o anche in forma individuale, ma tale circostanza non ha influito sulla gara, né è idonea a incidere sulla capacità di rispettare gli obblighi contrattuali per le seguenti motivazioni:</w:t>
      </w:r>
    </w:p>
    <w:p w:rsidR="00BB6B7C" w:rsidRPr="001109F4" w:rsidRDefault="00BB6B7C" w:rsidP="0005111E">
      <w:pPr>
        <w:widowControl w:val="0"/>
        <w:overflowPunct w:val="0"/>
        <w:autoSpaceDE w:val="0"/>
        <w:autoSpaceDN w:val="0"/>
        <w:adjustRightInd w:val="0"/>
        <w:jc w:val="both"/>
        <w:textAlignment w:val="baseline"/>
        <w:rPr>
          <w:rFonts w:ascii="Calibri" w:hAnsi="Calibri" w:cs="Calibri"/>
          <w:sz w:val="22"/>
          <w:szCs w:val="22"/>
        </w:rPr>
      </w:pPr>
      <w:r w:rsidRPr="001109F4">
        <w:rPr>
          <w:rFonts w:ascii="Calibri" w:hAnsi="Calibri" w:cs="Calibri"/>
          <w:sz w:val="22"/>
          <w:szCs w:val="22"/>
        </w:rPr>
        <w:t>(</w:t>
      </w:r>
      <w:r w:rsidRPr="001109F4">
        <w:rPr>
          <w:rFonts w:ascii="Calibri" w:hAnsi="Calibri" w:cs="Calibri"/>
          <w:i/>
          <w:sz w:val="22"/>
          <w:szCs w:val="22"/>
        </w:rPr>
        <w:t>indicare dettagliatamente in quale altra forma si concorre e i giustificativi idonei a soddisfare quanto previsto dalla norma, eventualmente allegando ulteriore documentazione</w:t>
      </w:r>
      <w:r w:rsidRPr="001109F4">
        <w:rPr>
          <w:rFonts w:ascii="Calibri" w:hAnsi="Calibri" w:cs="Calibri"/>
          <w:sz w:val="22"/>
          <w:szCs w:val="22"/>
        </w:rPr>
        <w:t xml:space="preserve">) </w:t>
      </w:r>
    </w:p>
    <w:p w:rsidR="00BB6B7C" w:rsidRPr="001109F4" w:rsidRDefault="00BB6B7C" w:rsidP="0005111E">
      <w:pPr>
        <w:widowControl w:val="0"/>
        <w:overflowPunct w:val="0"/>
        <w:autoSpaceDE w:val="0"/>
        <w:autoSpaceDN w:val="0"/>
        <w:adjustRightInd w:val="0"/>
        <w:spacing w:after="60"/>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_______________________________________________________________________________________________________________________________________________________________;</w:t>
      </w:r>
      <w:r w:rsidRPr="001109F4">
        <w:rPr>
          <w:rFonts w:ascii="Calibri" w:hAnsi="Calibri" w:cs="Calibri"/>
          <w:sz w:val="22"/>
          <w:szCs w:val="22"/>
          <w:vertAlign w:val="superscript"/>
        </w:rPr>
        <w:footnoteReference w:id="2"/>
      </w:r>
    </w:p>
    <w:p w:rsidR="00BB6B7C" w:rsidRPr="001109F4" w:rsidRDefault="00BB6B7C" w:rsidP="0005111E">
      <w:pPr>
        <w:widowControl w:val="0"/>
        <w:numPr>
          <w:ilvl w:val="0"/>
          <w:numId w:val="6"/>
        </w:numPr>
        <w:tabs>
          <w:tab w:val="num" w:pos="426"/>
        </w:tabs>
        <w:overflowPunct w:val="0"/>
        <w:autoSpaceDE w:val="0"/>
        <w:autoSpaceDN w:val="0"/>
        <w:adjustRightInd w:val="0"/>
        <w:spacing w:after="60"/>
        <w:ind w:left="426" w:hanging="426"/>
        <w:jc w:val="both"/>
        <w:textAlignment w:val="baseline"/>
        <w:rPr>
          <w:rFonts w:ascii="Calibri" w:hAnsi="Calibri" w:cs="Calibri"/>
          <w:i/>
          <w:sz w:val="22"/>
          <w:szCs w:val="22"/>
        </w:rPr>
      </w:pPr>
      <w:r w:rsidRPr="001109F4">
        <w:rPr>
          <w:rFonts w:ascii="Calibri" w:hAnsi="Calibri" w:cs="Calibri"/>
          <w:i/>
          <w:sz w:val="22"/>
          <w:szCs w:val="22"/>
        </w:rPr>
        <w:t xml:space="preserve">(nel caso di consorzi di cui all’art. 65, comma 2, lettere b), c) e d) del D. </w:t>
      </w:r>
      <w:proofErr w:type="spellStart"/>
      <w:r w:rsidRPr="001109F4">
        <w:rPr>
          <w:rFonts w:ascii="Calibri" w:hAnsi="Calibri" w:cs="Calibri"/>
          <w:i/>
          <w:sz w:val="22"/>
          <w:szCs w:val="22"/>
        </w:rPr>
        <w:t>Lgs</w:t>
      </w:r>
      <w:proofErr w:type="spellEnd"/>
      <w:r w:rsidRPr="001109F4">
        <w:rPr>
          <w:rFonts w:ascii="Calibri" w:hAnsi="Calibri" w:cs="Calibri"/>
          <w:i/>
          <w:sz w:val="22"/>
          <w:szCs w:val="22"/>
        </w:rPr>
        <w:t>. 36/2023)</w:t>
      </w:r>
    </w:p>
    <w:p w:rsidR="00BB6B7C" w:rsidRPr="001109F4" w:rsidRDefault="00BB6B7C" w:rsidP="0005111E">
      <w:pPr>
        <w:widowControl w:val="0"/>
        <w:overflowPunct w:val="0"/>
        <w:autoSpaceDE w:val="0"/>
        <w:autoSpaceDN w:val="0"/>
        <w:adjustRightInd w:val="0"/>
        <w:ind w:left="426"/>
        <w:jc w:val="both"/>
        <w:textAlignment w:val="baseline"/>
        <w:rPr>
          <w:rFonts w:ascii="Calibri" w:hAnsi="Calibri" w:cs="Calibri"/>
          <w:i/>
          <w:sz w:val="22"/>
          <w:szCs w:val="22"/>
        </w:rPr>
      </w:pPr>
      <w:r w:rsidRPr="001109F4">
        <w:rPr>
          <w:rFonts w:ascii="Calibri" w:hAnsi="Calibri" w:cs="Calibri"/>
          <w:sz w:val="22"/>
          <w:szCs w:val="22"/>
        </w:rPr>
        <w:t xml:space="preserve">Di </w:t>
      </w:r>
      <w:r>
        <w:rPr>
          <w:rFonts w:ascii="Calibri" w:hAnsi="Calibri" w:cs="Calibri"/>
          <w:sz w:val="22"/>
          <w:szCs w:val="22"/>
        </w:rPr>
        <w:t>presentare manifestazione di interesse</w:t>
      </w:r>
      <w:r w:rsidRPr="001109F4">
        <w:rPr>
          <w:rFonts w:ascii="Calibri" w:hAnsi="Calibri" w:cs="Calibri"/>
          <w:sz w:val="22"/>
          <w:szCs w:val="22"/>
        </w:rPr>
        <w:t xml:space="preserve"> per i seguenti consorziati (</w:t>
      </w:r>
      <w:r w:rsidRPr="001109F4">
        <w:rPr>
          <w:rFonts w:ascii="Calibri" w:hAnsi="Calibri" w:cs="Calibri"/>
          <w:b/>
          <w:bCs/>
          <w:i/>
          <w:iCs/>
          <w:sz w:val="22"/>
          <w:szCs w:val="22"/>
        </w:rPr>
        <w:t>indicare denominazione, sede legale e codice fiscale di ciascun consorziato</w:t>
      </w:r>
      <w:r w:rsidRPr="001109F4">
        <w:rPr>
          <w:rFonts w:ascii="Calibri" w:hAnsi="Calibri" w:cs="Calibri"/>
          <w:sz w:val="22"/>
          <w:szCs w:val="22"/>
        </w:rPr>
        <w:t>)</w:t>
      </w:r>
    </w:p>
    <w:p w:rsidR="00BB6B7C" w:rsidRPr="001109F4" w:rsidRDefault="00BB6B7C" w:rsidP="0005111E">
      <w:pPr>
        <w:widowControl w:val="0"/>
        <w:overflowPunct w:val="0"/>
        <w:autoSpaceDE w:val="0"/>
        <w:autoSpaceDN w:val="0"/>
        <w:adjustRightInd w:val="0"/>
        <w:spacing w:after="12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rsidR="00BB6B7C" w:rsidRPr="001109F4" w:rsidRDefault="00BB6B7C" w:rsidP="0005111E">
      <w:pPr>
        <w:widowControl w:val="0"/>
        <w:numPr>
          <w:ilvl w:val="0"/>
          <w:numId w:val="6"/>
        </w:numPr>
        <w:tabs>
          <w:tab w:val="num" w:pos="426"/>
        </w:tabs>
        <w:overflowPunct w:val="0"/>
        <w:autoSpaceDE w:val="0"/>
        <w:autoSpaceDN w:val="0"/>
        <w:adjustRightInd w:val="0"/>
        <w:spacing w:after="60"/>
        <w:ind w:left="426" w:hanging="426"/>
        <w:jc w:val="both"/>
        <w:textAlignment w:val="baseline"/>
        <w:rPr>
          <w:rFonts w:ascii="Calibri" w:hAnsi="Calibri" w:cs="Calibri"/>
          <w:i/>
          <w:sz w:val="22"/>
          <w:szCs w:val="22"/>
        </w:rPr>
      </w:pPr>
      <w:r w:rsidRPr="001109F4">
        <w:rPr>
          <w:rFonts w:ascii="Calibri" w:hAnsi="Calibri" w:cs="Calibri"/>
          <w:i/>
          <w:sz w:val="22"/>
          <w:szCs w:val="22"/>
        </w:rPr>
        <w:t>(nel caso di raggruppamento temporaneo, aggregazione di imprese di rete o consorzio ordinario non ancora costituiti)</w:t>
      </w:r>
    </w:p>
    <w:p w:rsidR="00BB6B7C" w:rsidRPr="001109F4" w:rsidRDefault="00BB6B7C" w:rsidP="0005111E">
      <w:pPr>
        <w:widowControl w:val="0"/>
        <w:tabs>
          <w:tab w:val="num" w:pos="426"/>
        </w:tabs>
        <w:overflowPunct w:val="0"/>
        <w:autoSpaceDE w:val="0"/>
        <w:autoSpaceDN w:val="0"/>
        <w:adjustRightInd w:val="0"/>
        <w:ind w:left="426"/>
        <w:jc w:val="both"/>
        <w:textAlignment w:val="baseline"/>
        <w:rPr>
          <w:rFonts w:ascii="Calibri" w:hAnsi="Calibri" w:cs="Calibri"/>
          <w:sz w:val="22"/>
          <w:szCs w:val="22"/>
        </w:rPr>
      </w:pPr>
      <w:r w:rsidRPr="001109F4">
        <w:rPr>
          <w:rFonts w:ascii="Calibri" w:hAnsi="Calibri" w:cs="Calibri"/>
          <w:sz w:val="22"/>
          <w:szCs w:val="22"/>
        </w:rPr>
        <w:t xml:space="preserve">Che, in caso di </w:t>
      </w:r>
      <w:r>
        <w:rPr>
          <w:rFonts w:ascii="Calibri" w:hAnsi="Calibri" w:cs="Calibri"/>
          <w:sz w:val="22"/>
          <w:szCs w:val="22"/>
        </w:rPr>
        <w:t>affidamento del servizio</w:t>
      </w:r>
      <w:r w:rsidRPr="001109F4">
        <w:rPr>
          <w:rFonts w:ascii="Calibri" w:hAnsi="Calibri" w:cs="Calibri"/>
          <w:sz w:val="22"/>
          <w:szCs w:val="22"/>
        </w:rPr>
        <w:t xml:space="preserve"> sarà conferito mandato speciale con rappresentanza al seguente mandatario, che stipulerà il contratto in nome e per conto proprio e dei mandanti, ai sensi dell’art. 68, comma 5 </w:t>
      </w:r>
      <w:r w:rsidRPr="001109F4">
        <w:rPr>
          <w:rFonts w:ascii="Calibri" w:hAnsi="Calibri" w:cs="Calibri"/>
          <w:bCs/>
          <w:iCs/>
          <w:sz w:val="22"/>
          <w:szCs w:val="22"/>
        </w:rPr>
        <w:t xml:space="preserve">del </w:t>
      </w:r>
      <w:proofErr w:type="spellStart"/>
      <w:r w:rsidRPr="001109F4">
        <w:rPr>
          <w:rFonts w:ascii="Calibri" w:hAnsi="Calibri" w:cs="Calibri"/>
          <w:bCs/>
          <w:iCs/>
          <w:sz w:val="22"/>
          <w:szCs w:val="22"/>
        </w:rPr>
        <w:t>D.Lgs.</w:t>
      </w:r>
      <w:proofErr w:type="spellEnd"/>
      <w:r w:rsidRPr="001109F4">
        <w:rPr>
          <w:rFonts w:ascii="Calibri" w:hAnsi="Calibri" w:cs="Calibri"/>
          <w:bCs/>
          <w:iCs/>
          <w:sz w:val="22"/>
          <w:szCs w:val="22"/>
        </w:rPr>
        <w:t xml:space="preserve"> 36/2023</w:t>
      </w:r>
      <w:r w:rsidRPr="001109F4">
        <w:rPr>
          <w:rFonts w:ascii="Calibri" w:hAnsi="Calibri" w:cs="Calibri"/>
          <w:sz w:val="22"/>
          <w:szCs w:val="22"/>
        </w:rPr>
        <w:t xml:space="preserve">: </w:t>
      </w:r>
    </w:p>
    <w:p w:rsidR="00BB6B7C" w:rsidRPr="001109F4" w:rsidRDefault="00BB6B7C" w:rsidP="0005111E">
      <w:pPr>
        <w:widowControl w:val="0"/>
        <w:tabs>
          <w:tab w:val="num" w:pos="426"/>
        </w:tabs>
        <w:overflowPunct w:val="0"/>
        <w:autoSpaceDE w:val="0"/>
        <w:autoSpaceDN w:val="0"/>
        <w:adjustRightInd w:val="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w:t>
      </w:r>
    </w:p>
    <w:p w:rsidR="00BB6B7C" w:rsidRPr="001109F4" w:rsidRDefault="00BB6B7C" w:rsidP="0005111E">
      <w:pPr>
        <w:widowControl w:val="0"/>
        <w:tabs>
          <w:tab w:val="num" w:pos="426"/>
        </w:tabs>
        <w:overflowPunct w:val="0"/>
        <w:autoSpaceDE w:val="0"/>
        <w:autoSpaceDN w:val="0"/>
        <w:adjustRightInd w:val="0"/>
        <w:spacing w:after="120"/>
        <w:ind w:left="426"/>
        <w:jc w:val="both"/>
        <w:textAlignment w:val="baseline"/>
        <w:rPr>
          <w:rFonts w:ascii="Calibri" w:hAnsi="Calibri" w:cs="Calibri"/>
          <w:sz w:val="22"/>
          <w:szCs w:val="22"/>
        </w:rPr>
      </w:pPr>
      <w:r w:rsidRPr="001109F4">
        <w:rPr>
          <w:rFonts w:ascii="Calibri" w:hAnsi="Calibri" w:cs="Calibri"/>
          <w:sz w:val="22"/>
          <w:szCs w:val="22"/>
        </w:rPr>
        <w:t>_______________________________________________________________________________</w:t>
      </w:r>
    </w:p>
    <w:p w:rsidR="00BB6B7C" w:rsidRPr="001109F4" w:rsidRDefault="00BB6B7C" w:rsidP="0005111E">
      <w:pPr>
        <w:widowControl w:val="0"/>
        <w:numPr>
          <w:ilvl w:val="0"/>
          <w:numId w:val="6"/>
        </w:numPr>
        <w:tabs>
          <w:tab w:val="num" w:pos="426"/>
        </w:tabs>
        <w:overflowPunct w:val="0"/>
        <w:autoSpaceDE w:val="0"/>
        <w:autoSpaceDN w:val="0"/>
        <w:adjustRightInd w:val="0"/>
        <w:spacing w:after="120"/>
        <w:ind w:left="426" w:hanging="426"/>
        <w:jc w:val="both"/>
        <w:textAlignment w:val="baseline"/>
        <w:rPr>
          <w:rFonts w:ascii="Calibri" w:hAnsi="Calibri" w:cs="Calibri"/>
          <w:sz w:val="22"/>
          <w:szCs w:val="22"/>
        </w:rPr>
      </w:pPr>
      <w:r w:rsidRPr="001109F4">
        <w:rPr>
          <w:rFonts w:ascii="Calibri" w:hAnsi="Calibri" w:cs="Calibri"/>
          <w:sz w:val="22"/>
          <w:szCs w:val="22"/>
        </w:rPr>
        <w:t>Che l’operatore economico si uniformerà alla disciplina vigente in materia di appalti pubblici con riguardo ai raggruppamenti temporanei, aggregazioni di imprese di rete o consorzi ordinari;</w:t>
      </w:r>
    </w:p>
    <w:p w:rsidR="00BB6B7C" w:rsidRPr="001109F4" w:rsidRDefault="00BB6B7C" w:rsidP="0005111E">
      <w:pPr>
        <w:widowControl w:val="0"/>
        <w:numPr>
          <w:ilvl w:val="0"/>
          <w:numId w:val="6"/>
        </w:numPr>
        <w:tabs>
          <w:tab w:val="num" w:pos="426"/>
        </w:tabs>
        <w:overflowPunct w:val="0"/>
        <w:autoSpaceDE w:val="0"/>
        <w:autoSpaceDN w:val="0"/>
        <w:adjustRightInd w:val="0"/>
        <w:ind w:left="426" w:hanging="426"/>
        <w:jc w:val="both"/>
        <w:textAlignment w:val="baseline"/>
        <w:rPr>
          <w:rFonts w:ascii="Calibri" w:hAnsi="Calibri" w:cs="Calibri"/>
          <w:sz w:val="22"/>
          <w:szCs w:val="22"/>
        </w:rPr>
      </w:pPr>
      <w:r w:rsidRPr="001109F4">
        <w:rPr>
          <w:rFonts w:ascii="Calibri" w:hAnsi="Calibri" w:cs="Calibri"/>
          <w:sz w:val="22"/>
          <w:szCs w:val="22"/>
        </w:rPr>
        <w:t xml:space="preserve">Che le parti del servizio che saranno eseguite dai singoli operatori economici riuniti o consorziati o aggregati in rete sono le seguenti, ai sensi dell’art. 68, comma 2 del D. </w:t>
      </w:r>
      <w:proofErr w:type="spellStart"/>
      <w:r w:rsidRPr="001109F4">
        <w:rPr>
          <w:rFonts w:ascii="Calibri" w:hAnsi="Calibri" w:cs="Calibri"/>
          <w:sz w:val="22"/>
          <w:szCs w:val="22"/>
        </w:rPr>
        <w:t>Lgs</w:t>
      </w:r>
      <w:proofErr w:type="spellEnd"/>
      <w:r w:rsidRPr="001109F4">
        <w:rPr>
          <w:rFonts w:ascii="Calibri" w:hAnsi="Calibri" w:cs="Calibri"/>
          <w:sz w:val="22"/>
          <w:szCs w:val="22"/>
        </w:rPr>
        <w:t>. 36/2023:</w:t>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B6B7C">
            <w:pPr>
              <w:spacing w:line="276" w:lineRule="auto"/>
              <w:ind w:left="141"/>
              <w:jc w:val="center"/>
              <w:rPr>
                <w:rFonts w:asciiTheme="minorHAnsi" w:eastAsia="Palatino Linotype" w:hAnsiTheme="minorHAnsi" w:cstheme="minorHAnsi"/>
                <w:b/>
                <w:sz w:val="38"/>
                <w:szCs w:val="38"/>
                <w:u w:val="single"/>
              </w:rPr>
            </w:pPr>
            <w:r>
              <w:rPr>
                <w:rFonts w:asciiTheme="minorHAnsi" w:eastAsia="Palatino Linotype" w:hAnsiTheme="minorHAnsi" w:cstheme="minorHAnsi"/>
                <w:b/>
                <w:sz w:val="38"/>
                <w:szCs w:val="38"/>
                <w:u w:val="single"/>
              </w:rPr>
              <w:t>PARTE IV</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Eventuali misure di Self-</w:t>
            </w:r>
            <w:proofErr w:type="spellStart"/>
            <w:r w:rsidRPr="00B23219">
              <w:rPr>
                <w:rFonts w:asciiTheme="minorHAnsi" w:eastAsia="Palatino Linotype" w:hAnsiTheme="minorHAnsi" w:cstheme="minorHAnsi"/>
                <w:b/>
                <w:sz w:val="38"/>
                <w:szCs w:val="38"/>
              </w:rPr>
              <w:t>Cleaning</w:t>
            </w:r>
            <w:proofErr w:type="spellEnd"/>
          </w:p>
          <w:p w:rsidR="00D70BCE" w:rsidRPr="00B23219" w:rsidRDefault="00B502CD">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(articolo 96, comma 6,  d.lgs. 36/2023)</w:t>
            </w:r>
          </w:p>
        </w:tc>
      </w:tr>
    </w:tbl>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alle misure di cui all'art. 96, comma 6,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b/>
          <w:color w:val="0000FF"/>
          <w:sz w:val="20"/>
          <w:szCs w:val="20"/>
        </w:rPr>
        <w:t>(eventuale, non compilare se ipotesi non sussistente) →</w:t>
      </w:r>
      <w:r w:rsidRPr="00B23219">
        <w:rPr>
          <w:rFonts w:asciiTheme="minorHAnsi" w:eastAsia="Palatino Linotype" w:hAnsiTheme="minorHAnsi" w:cstheme="minorHAnsi"/>
          <w:sz w:val="20"/>
          <w:szCs w:val="20"/>
        </w:rPr>
        <w:t xml:space="preserve"> che l’operatore economico, versando in una delle situazioni di cui all’articolo 94 (a eccezione del comma 6) o dell’art. 95 (a eccezione del comma 2)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ossia </w:t>
      </w:r>
      <w:r w:rsidRPr="00B23219">
        <w:rPr>
          <w:rFonts w:asciiTheme="minorHAnsi" w:eastAsia="Palatino Linotype" w:hAnsiTheme="minorHAnsi" w:cstheme="minorHAnsi"/>
          <w:i/>
          <w:sz w:val="16"/>
          <w:szCs w:val="16"/>
        </w:rPr>
        <w:t>(indicare la circostanza che genererebbe una ipotesi di esclusione)</w:t>
      </w:r>
      <w:r w:rsidRPr="00B23219">
        <w:rPr>
          <w:rFonts w:asciiTheme="minorHAnsi" w:eastAsia="Palatino Linotype" w:hAnsiTheme="minorHAnsi" w:cstheme="minorHAnsi"/>
          <w:sz w:val="16"/>
          <w:szCs w:val="16"/>
        </w:rPr>
        <w:t xml:space="preserve"> </w:t>
      </w:r>
      <w:r w:rsidRPr="00B23219">
        <w:rPr>
          <w:rFonts w:asciiTheme="minorHAnsi" w:eastAsia="Palatino Linotype" w:hAnsiTheme="minorHAnsi" w:cstheme="minorHAnsi"/>
          <w:sz w:val="20"/>
          <w:szCs w:val="20"/>
        </w:rPr>
        <w:t>_________________:</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comprova, anche per il tramite della documentazione allegata alla presente, di aver adottato, ai sensi del comma 6 dell’art. 96 del Codice dei Contratti, le seguenti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______________________________________________________ </w:t>
      </w:r>
    </w:p>
    <w:p w:rsidR="00D70BCE" w:rsidRPr="00B23219" w:rsidRDefault="00B502CD">
      <w:pPr>
        <w:spacing w:line="276" w:lineRule="auto"/>
        <w:ind w:left="850"/>
        <w:jc w:val="both"/>
        <w:rPr>
          <w:rFonts w:asciiTheme="minorHAnsi" w:eastAsia="Palatino Linotype" w:hAnsiTheme="minorHAnsi" w:cstheme="minorHAnsi"/>
          <w:i/>
          <w:sz w:val="18"/>
          <w:szCs w:val="18"/>
        </w:rPr>
      </w:pPr>
      <w:r w:rsidRPr="00B23219">
        <w:rPr>
          <w:rFonts w:asciiTheme="minorHAnsi" w:eastAsia="Palatino Linotype" w:hAnsiTheme="minorHAnsi" w:cstheme="minorHAnsi"/>
          <w:i/>
          <w:sz w:val="18"/>
          <w:szCs w:val="18"/>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D70BCE" w:rsidRPr="00B23219" w:rsidRDefault="00B502CD">
      <w:pPr>
        <w:spacing w:line="276" w:lineRule="auto"/>
        <w:ind w:left="850"/>
        <w:jc w:val="center"/>
        <w:rPr>
          <w:rFonts w:asciiTheme="minorHAnsi" w:eastAsia="Palatino Linotype" w:hAnsiTheme="minorHAnsi" w:cstheme="minorHAnsi"/>
          <w:i/>
          <w:color w:val="FF0000"/>
          <w:sz w:val="20"/>
          <w:szCs w:val="20"/>
        </w:rPr>
      </w:pPr>
      <w:r w:rsidRPr="00B23219">
        <w:rPr>
          <w:rFonts w:asciiTheme="minorHAnsi" w:eastAsia="Palatino Linotype" w:hAnsiTheme="minorHAnsi" w:cstheme="minorHAnsi"/>
          <w:i/>
          <w:color w:val="FF0000"/>
          <w:sz w:val="20"/>
          <w:szCs w:val="20"/>
        </w:rPr>
        <w:t>oppure</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w:t>
      </w:r>
      <w:r w:rsidRPr="00B23219">
        <w:rPr>
          <w:rFonts w:asciiTheme="minorHAnsi" w:eastAsia="Palatino Linotype" w:hAnsiTheme="minorHAnsi" w:cstheme="minorHAnsi"/>
          <w:sz w:val="20"/>
          <w:szCs w:val="20"/>
        </w:rPr>
        <w:t>comprova, anche per il tramite della documentazione allegata alla presente, di NON aver potuto adottare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r w:rsidRPr="00B23219">
        <w:rPr>
          <w:rFonts w:asciiTheme="minorHAnsi" w:hAnsiTheme="minorHAnsi" w:cstheme="minorHAnsi"/>
        </w:rPr>
        <w:br w:type="page"/>
      </w:r>
    </w:p>
    <w:p w:rsidR="00D70BCE" w:rsidRPr="00B23219" w:rsidRDefault="00D70BCE">
      <w:pPr>
        <w:spacing w:line="276" w:lineRule="auto"/>
        <w:ind w:left="850"/>
        <w:jc w:val="both"/>
        <w:rPr>
          <w:rFonts w:asciiTheme="minorHAnsi" w:eastAsia="Palatino Linotype" w:hAnsiTheme="minorHAnsi" w:cstheme="minorHAnsi"/>
          <w:sz w:val="20"/>
          <w:szCs w:val="20"/>
        </w:rPr>
      </w:pPr>
    </w:p>
    <w:tbl>
      <w:tblPr>
        <w:tblStyle w:val="ab"/>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05111E">
            <w:pPr>
              <w:spacing w:line="276" w:lineRule="auto"/>
              <w:jc w:val="center"/>
              <w:rPr>
                <w:rFonts w:asciiTheme="minorHAnsi" w:eastAsia="Palatino Linotype" w:hAnsiTheme="minorHAnsi" w:cstheme="minorHAnsi"/>
                <w:b/>
                <w:sz w:val="38"/>
                <w:szCs w:val="38"/>
                <w:u w:val="single"/>
              </w:rPr>
            </w:pPr>
            <w:r>
              <w:rPr>
                <w:rFonts w:asciiTheme="minorHAnsi" w:eastAsia="Palatino Linotype" w:hAnsiTheme="minorHAnsi" w:cstheme="minorHAnsi"/>
                <w:b/>
                <w:sz w:val="38"/>
                <w:szCs w:val="38"/>
                <w:u w:val="single"/>
              </w:rPr>
              <w:t xml:space="preserve">PARTE </w:t>
            </w:r>
            <w:r w:rsidR="00B502CD" w:rsidRPr="00B23219">
              <w:rPr>
                <w:rFonts w:asciiTheme="minorHAnsi" w:eastAsia="Palatino Linotype" w:hAnsiTheme="minorHAnsi" w:cstheme="minorHAnsi"/>
                <w:b/>
                <w:sz w:val="38"/>
                <w:szCs w:val="38"/>
                <w:u w:val="single"/>
              </w:rPr>
              <w:t>V</w:t>
            </w:r>
          </w:p>
          <w:p w:rsidR="00D70BCE" w:rsidRPr="00B23219" w:rsidRDefault="00B502CD">
            <w:pPr>
              <w:spacing w:line="276" w:lineRule="auto"/>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 xml:space="preserve">Requisiti di ordine speciale </w:t>
            </w:r>
          </w:p>
          <w:p w:rsidR="00D70BCE" w:rsidRPr="00B23219" w:rsidRDefault="00B502CD">
            <w:pPr>
              <w:tabs>
                <w:tab w:val="left" w:pos="1068"/>
              </w:tabs>
              <w:spacing w:before="120" w:after="120" w:line="276" w:lineRule="auto"/>
              <w:jc w:val="center"/>
              <w:rPr>
                <w:rFonts w:asciiTheme="minorHAnsi" w:eastAsia="Palatino Linotype" w:hAnsiTheme="minorHAnsi" w:cstheme="minorHAnsi"/>
                <w:i/>
                <w:color w:val="38761D"/>
                <w:sz w:val="14"/>
                <w:szCs w:val="14"/>
              </w:rPr>
            </w:pPr>
            <w:r w:rsidRPr="00B23219">
              <w:rPr>
                <w:rFonts w:asciiTheme="minorHAnsi" w:eastAsia="Palatino Linotype" w:hAnsiTheme="minorHAnsi" w:cstheme="minorHAnsi"/>
                <w:i/>
                <w:sz w:val="14"/>
                <w:szCs w:val="14"/>
              </w:rPr>
              <w:t>(art. 100 d.lgs. 36/2023)</w:t>
            </w:r>
          </w:p>
        </w:tc>
      </w:tr>
    </w:tbl>
    <w:p w:rsidR="00D70BCE" w:rsidRPr="00B23219" w:rsidRDefault="00D70BCE">
      <w:pPr>
        <w:widowControl w:val="0"/>
        <w:spacing w:line="276" w:lineRule="auto"/>
        <w:jc w:val="both"/>
        <w:rPr>
          <w:rFonts w:asciiTheme="minorHAnsi" w:eastAsia="Palatino Linotype" w:hAnsiTheme="minorHAnsi" w:cstheme="minorHAnsi"/>
          <w:b/>
          <w:i/>
          <w:color w:val="38761D"/>
          <w:sz w:val="14"/>
          <w:szCs w:val="14"/>
        </w:rPr>
      </w:pPr>
    </w:p>
    <w:p w:rsidR="00D70BCE" w:rsidRPr="00B23219" w:rsidRDefault="00B502CD">
      <w:pPr>
        <w:spacing w:line="276" w:lineRule="auto"/>
        <w:rPr>
          <w:rFonts w:asciiTheme="minorHAnsi" w:eastAsia="Palatino Linotype" w:hAnsiTheme="minorHAnsi" w:cstheme="minorHAnsi"/>
          <w:b/>
          <w:i/>
          <w:color w:val="38761D"/>
          <w:sz w:val="14"/>
          <w:szCs w:val="14"/>
        </w:rPr>
      </w:pPr>
      <w:r w:rsidRPr="00B23219">
        <w:rPr>
          <w:rFonts w:asciiTheme="minorHAnsi" w:eastAsia="Palatino Linotype" w:hAnsiTheme="minorHAnsi" w:cstheme="minorHAnsi"/>
          <w:sz w:val="20"/>
          <w:szCs w:val="20"/>
        </w:rPr>
        <w:t xml:space="preserve">In ordine ai requisiti di cui all'art. 96 del </w:t>
      </w:r>
      <w:proofErr w:type="spellStart"/>
      <w:r w:rsidR="00DC5A8B">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DC5A8B">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tabs>
          <w:tab w:val="left" w:pos="1068"/>
        </w:tabs>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Che i requisiti di </w:t>
      </w:r>
      <w:r w:rsidR="00A44D89">
        <w:rPr>
          <w:rFonts w:asciiTheme="minorHAnsi" w:eastAsia="Palatino Linotype" w:hAnsiTheme="minorHAnsi" w:cstheme="minorHAnsi"/>
          <w:sz w:val="20"/>
          <w:szCs w:val="20"/>
        </w:rPr>
        <w:t>idoneità professionale</w:t>
      </w:r>
      <w:r w:rsidRPr="00B23219">
        <w:rPr>
          <w:rFonts w:asciiTheme="minorHAnsi" w:eastAsia="Palatino Linotype" w:hAnsiTheme="minorHAnsi" w:cstheme="minorHAnsi"/>
          <w:sz w:val="20"/>
          <w:szCs w:val="20"/>
        </w:rPr>
        <w:t xml:space="preserve"> richiesti dalla Stazione Appaltante, sono posseduti da questo operatore economico. </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In particolare, dichiara:</w:t>
      </w:r>
    </w:p>
    <w:p w:rsidR="00A44D89" w:rsidRPr="00A44D89" w:rsidRDefault="00B502CD" w:rsidP="00A44D89">
      <w:pPr>
        <w:widowControl w:val="0"/>
        <w:tabs>
          <w:tab w:val="left" w:pos="-2127"/>
          <w:tab w:val="left" w:pos="708"/>
        </w:tabs>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w:t>
      </w:r>
      <w:r w:rsidR="00A44D89">
        <w:rPr>
          <w:rFonts w:asciiTheme="minorHAnsi" w:eastAsia="Palatino Linotype" w:hAnsiTheme="minorHAnsi" w:cstheme="minorHAnsi"/>
          <w:sz w:val="20"/>
          <w:szCs w:val="20"/>
        </w:rPr>
        <w:t xml:space="preserve">iscrizione nel registro della Camera di Commercio, Industria, Artigianato e Agricoltura </w:t>
      </w:r>
      <w:r w:rsidR="00A44D89">
        <w:rPr>
          <w:rFonts w:asciiTheme="minorHAnsi" w:hAnsiTheme="minorHAnsi" w:cstheme="minorHAnsi"/>
          <w:sz w:val="22"/>
          <w:szCs w:val="22"/>
        </w:rPr>
        <w:t>della provincia in cui ha sede o ad analogo registro dello Stato di appartenenza, per attività coincidente con quella oggetto della presente procedura:</w:t>
      </w:r>
    </w:p>
    <w:p w:rsidR="00A44D89" w:rsidRDefault="00A44D89" w:rsidP="00A44D89">
      <w:pPr>
        <w:pStyle w:val="Titolo"/>
        <w:spacing w:before="120" w:after="120" w:line="276" w:lineRule="auto"/>
        <w:ind w:left="530"/>
        <w:jc w:val="both"/>
        <w:rPr>
          <w:rFonts w:asciiTheme="minorHAnsi" w:hAnsiTheme="minorHAnsi" w:cstheme="minorHAnsi"/>
          <w:b w:val="0"/>
          <w:sz w:val="22"/>
          <w:szCs w:val="22"/>
          <w:lang w:bidi="ar-SA"/>
        </w:rPr>
      </w:pPr>
      <w:r>
        <w:rPr>
          <w:rFonts w:asciiTheme="minorHAnsi" w:hAnsiTheme="minorHAnsi" w:cstheme="minorHAnsi"/>
          <w:b w:val="0"/>
          <w:sz w:val="22"/>
          <w:szCs w:val="22"/>
        </w:rPr>
        <w:t>PROVINCIA DI ISCRIZIONE:______________________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NUMERO DI ISCRIZIONE:_______________________</w:t>
      </w:r>
      <w:r w:rsidR="00F14D9B">
        <w:rPr>
          <w:rFonts w:asciiTheme="minorHAnsi" w:hAnsiTheme="minorHAnsi" w:cstheme="minorHAnsi"/>
          <w:b w:val="0"/>
          <w:sz w:val="22"/>
          <w:szCs w:val="22"/>
        </w:rPr>
        <w:t>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DATA DI ISCRIZIONE:___________________________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CODICE ATECO: _______________________________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i/>
          <w:sz w:val="22"/>
          <w:szCs w:val="22"/>
        </w:rPr>
      </w:pPr>
      <w:r>
        <w:rPr>
          <w:rFonts w:asciiTheme="minorHAnsi" w:hAnsiTheme="minorHAnsi" w:cstheme="minorHAnsi"/>
          <w:b w:val="0"/>
          <w:sz w:val="22"/>
          <w:szCs w:val="22"/>
        </w:rPr>
        <w:t>per le seguenti attività: _______________________________________________________________</w:t>
      </w:r>
    </w:p>
    <w:p w:rsidR="00A44D89" w:rsidRPr="00EB1FB7" w:rsidRDefault="00EB1FB7" w:rsidP="00EB1FB7">
      <w:pPr>
        <w:pStyle w:val="Paragrafoelenco"/>
        <w:autoSpaceDE w:val="0"/>
        <w:autoSpaceDN w:val="0"/>
        <w:adjustRightInd w:val="0"/>
        <w:spacing w:after="120" w:line="276" w:lineRule="auto"/>
        <w:ind w:left="0"/>
        <w:jc w:val="both"/>
        <w:rPr>
          <w:rFonts w:asciiTheme="minorHAnsi" w:hAnsiTheme="minorHAnsi" w:cstheme="minorHAnsi"/>
          <w:b/>
          <w:i/>
          <w:color w:val="FF0000"/>
          <w:sz w:val="22"/>
          <w:szCs w:val="22"/>
        </w:rPr>
      </w:pPr>
      <w:r w:rsidRPr="00EB1FB7">
        <w:rPr>
          <w:rFonts w:asciiTheme="minorHAnsi" w:hAnsiTheme="minorHAnsi" w:cstheme="minorHAnsi"/>
          <w:b/>
          <w:i/>
          <w:color w:val="FF0000"/>
          <w:sz w:val="22"/>
          <w:szCs w:val="22"/>
        </w:rPr>
        <w:t>oppure</w:t>
      </w:r>
      <w:r w:rsidR="00A44D89" w:rsidRPr="00EB1FB7">
        <w:rPr>
          <w:rFonts w:asciiTheme="minorHAnsi" w:hAnsiTheme="minorHAnsi" w:cstheme="minorHAnsi"/>
          <w:b/>
          <w:i/>
          <w:color w:val="FF0000"/>
          <w:sz w:val="22"/>
          <w:szCs w:val="22"/>
        </w:rPr>
        <w:t xml:space="preserve"> (per cooperative o consorzi di cooperative)</w:t>
      </w:r>
    </w:p>
    <w:p w:rsidR="00A44D89" w:rsidRDefault="00A44D89" w:rsidP="00A44D89">
      <w:pPr>
        <w:autoSpaceDE w:val="0"/>
        <w:autoSpaceDN w:val="0"/>
        <w:adjustRightInd w:val="0"/>
        <w:spacing w:after="120" w:line="276" w:lineRule="auto"/>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 xml:space="preserve">che è  iscritta iscrizione nell’Albo delle società cooperative istituito presso il Ministero delle </w:t>
      </w:r>
      <w:r>
        <w:rPr>
          <w:rFonts w:asciiTheme="minorHAnsi" w:hAnsiTheme="minorHAnsi" w:cstheme="minorHAnsi"/>
          <w:sz w:val="22"/>
          <w:szCs w:val="22"/>
        </w:rPr>
        <w:tab/>
        <w:t xml:space="preserve">Attività Produttive, ai sensi del D.M. 23.06.2004 – numero di iscrizione ____________________ data di </w:t>
      </w:r>
      <w:r>
        <w:rPr>
          <w:rFonts w:asciiTheme="minorHAnsi" w:hAnsiTheme="minorHAnsi" w:cstheme="minorHAnsi"/>
          <w:sz w:val="22"/>
          <w:szCs w:val="22"/>
        </w:rPr>
        <w:tab/>
        <w:t>iscrizione _________________, ovvero presso Albo regionale del ______________</w:t>
      </w:r>
      <w:r w:rsidR="004427E7">
        <w:rPr>
          <w:rFonts w:asciiTheme="minorHAnsi" w:hAnsiTheme="minorHAnsi" w:cstheme="minorHAnsi"/>
          <w:sz w:val="22"/>
          <w:szCs w:val="22"/>
        </w:rPr>
        <w:t xml:space="preserve"> </w:t>
      </w:r>
      <w:r>
        <w:rPr>
          <w:rFonts w:asciiTheme="minorHAnsi" w:hAnsiTheme="minorHAnsi" w:cstheme="minorHAnsi"/>
          <w:sz w:val="22"/>
          <w:szCs w:val="22"/>
        </w:rPr>
        <w:t xml:space="preserve">– numero di </w:t>
      </w:r>
      <w:r w:rsidR="004427E7">
        <w:rPr>
          <w:rFonts w:asciiTheme="minorHAnsi" w:hAnsiTheme="minorHAnsi" w:cstheme="minorHAnsi"/>
          <w:sz w:val="22"/>
          <w:szCs w:val="22"/>
        </w:rPr>
        <w:t>i</w:t>
      </w:r>
      <w:r>
        <w:rPr>
          <w:rFonts w:asciiTheme="minorHAnsi" w:hAnsiTheme="minorHAnsi" w:cstheme="minorHAnsi"/>
          <w:sz w:val="22"/>
          <w:szCs w:val="22"/>
        </w:rPr>
        <w:t>scrizione ____________________ data di iscrizione_________________, con finalità statutarie rientranti nella gestione delle prestazioni oggetto del presente affidamento;</w:t>
      </w:r>
    </w:p>
    <w:p w:rsidR="00A44D89" w:rsidRPr="00EB1FB7" w:rsidRDefault="00EB1FB7" w:rsidP="00EB1FB7">
      <w:pPr>
        <w:autoSpaceDE w:val="0"/>
        <w:autoSpaceDN w:val="0"/>
        <w:adjustRightInd w:val="0"/>
        <w:spacing w:after="120" w:line="276" w:lineRule="auto"/>
        <w:jc w:val="both"/>
        <w:rPr>
          <w:rFonts w:asciiTheme="minorHAnsi" w:hAnsiTheme="minorHAnsi" w:cstheme="minorHAnsi"/>
          <w:b/>
          <w:color w:val="FF0000"/>
          <w:sz w:val="22"/>
          <w:szCs w:val="22"/>
        </w:rPr>
      </w:pPr>
      <w:r>
        <w:rPr>
          <w:rFonts w:asciiTheme="minorHAnsi" w:hAnsiTheme="minorHAnsi" w:cstheme="minorHAnsi"/>
          <w:b/>
          <w:color w:val="FF0000"/>
          <w:sz w:val="22"/>
          <w:szCs w:val="22"/>
        </w:rPr>
        <w:t>oppure</w:t>
      </w:r>
    </w:p>
    <w:p w:rsidR="00A44D89" w:rsidRDefault="00A44D89" w:rsidP="00A44D89">
      <w:pPr>
        <w:pStyle w:val="Paragrafoelenco1"/>
        <w:spacing w:line="276" w:lineRule="auto"/>
        <w:ind w:left="0"/>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di non essere soggetto ad iscrizioni in quanto______________________________________, e di avere  comunque</w:t>
      </w:r>
      <w:r>
        <w:rPr>
          <w:rFonts w:asciiTheme="minorHAnsi" w:eastAsia="PalatinoLinotype" w:hAnsiTheme="minorHAnsi" w:cstheme="minorHAnsi"/>
          <w:bCs/>
          <w:color w:val="000000"/>
          <w:sz w:val="22"/>
          <w:szCs w:val="22"/>
        </w:rPr>
        <w:t xml:space="preserve"> </w:t>
      </w:r>
      <w:r>
        <w:rPr>
          <w:rFonts w:asciiTheme="minorHAnsi" w:eastAsia="PalatinoLinotype" w:hAnsiTheme="minorHAnsi" w:cstheme="minorHAnsi"/>
          <w:color w:val="000000"/>
          <w:sz w:val="22"/>
          <w:szCs w:val="22"/>
        </w:rPr>
        <w:t xml:space="preserve">finalità statutarie </w:t>
      </w:r>
      <w:r>
        <w:rPr>
          <w:rFonts w:asciiTheme="minorHAnsi" w:hAnsiTheme="minorHAnsi" w:cstheme="minorHAnsi"/>
          <w:sz w:val="22"/>
          <w:szCs w:val="22"/>
        </w:rPr>
        <w:t>rientranti nella gestione delle prestazioni oggetto del presente affidamento</w:t>
      </w:r>
    </w:p>
    <w:p w:rsidR="00A44D89" w:rsidRDefault="00A44D89" w:rsidP="00A44D89">
      <w:pPr>
        <w:pStyle w:val="Paragrafoelenco1"/>
        <w:spacing w:line="276" w:lineRule="auto"/>
        <w:ind w:left="284"/>
        <w:jc w:val="both"/>
        <w:rPr>
          <w:rFonts w:asciiTheme="minorHAnsi" w:eastAsia="SimSun" w:hAnsiTheme="minorHAnsi" w:cstheme="minorHAnsi"/>
          <w:color w:val="auto"/>
          <w:sz w:val="22"/>
          <w:szCs w:val="22"/>
          <w:lang w:eastAsia="zh-CN" w:bidi="hi-IN"/>
        </w:rPr>
      </w:pPr>
    </w:p>
    <w:p w:rsidR="00F14D9B" w:rsidRDefault="00A44D89" w:rsidP="00BB6B7C">
      <w:pPr>
        <w:pStyle w:val="Paragrafoelenco1"/>
        <w:spacing w:line="276" w:lineRule="auto"/>
        <w:ind w:left="0"/>
        <w:jc w:val="both"/>
        <w:rPr>
          <w:rFonts w:ascii="Palatino Linotype" w:eastAsia="Palatino Linotype" w:hAnsi="Palatino Linotype" w:cs="Palatino Linotype"/>
          <w:b/>
          <w:i/>
          <w:color w:val="FF0000"/>
          <w:sz w:val="18"/>
          <w:szCs w:val="18"/>
        </w:rPr>
      </w:pPr>
      <w:r w:rsidRPr="00B23219">
        <w:rPr>
          <w:rFonts w:ascii="MS Gothic" w:eastAsia="MS Gothic" w:hAnsi="MS Gothic" w:cs="MS Gothic" w:hint="eastAsia"/>
          <w:sz w:val="30"/>
          <w:szCs w:val="30"/>
        </w:rPr>
        <w:t>☐</w:t>
      </w:r>
      <w:r w:rsidR="00277615">
        <w:rPr>
          <w:rFonts w:asciiTheme="minorHAnsi" w:eastAsia="MS Gothic" w:hAnsiTheme="minorHAnsi" w:cstheme="minorHAnsi"/>
          <w:sz w:val="22"/>
          <w:szCs w:val="30"/>
        </w:rPr>
        <w:t xml:space="preserve">di essere </w:t>
      </w:r>
      <w:r w:rsidR="00BB6B7C">
        <w:rPr>
          <w:rFonts w:asciiTheme="minorHAnsi" w:hAnsiTheme="minorHAnsi" w:cs="Arial"/>
          <w:bCs/>
          <w:sz w:val="22"/>
          <w:szCs w:val="22"/>
        </w:rPr>
        <w:t xml:space="preserve">in possesso dell’autorizzazione all’esercizio di attività assicurativa, nel territorio nazionale, nel ramo di rischio per cui presenta offerta ai sensi del </w:t>
      </w:r>
      <w:proofErr w:type="spellStart"/>
      <w:r w:rsidR="00BB6B7C">
        <w:rPr>
          <w:rFonts w:asciiTheme="minorHAnsi" w:hAnsiTheme="minorHAnsi" w:cs="Arial"/>
          <w:bCs/>
          <w:sz w:val="22"/>
          <w:szCs w:val="22"/>
        </w:rPr>
        <w:t>D.Lgs.</w:t>
      </w:r>
      <w:proofErr w:type="spellEnd"/>
      <w:r w:rsidR="00BB6B7C">
        <w:rPr>
          <w:rFonts w:asciiTheme="minorHAnsi" w:hAnsiTheme="minorHAnsi" w:cs="Arial"/>
          <w:bCs/>
          <w:sz w:val="22"/>
          <w:szCs w:val="22"/>
        </w:rPr>
        <w:t xml:space="preserve"> n. 209/2005 o documentazione equipollente per le imprese di altro stato dell’Unione Europea.</w:t>
      </w:r>
      <w:r w:rsidR="00F14D9B">
        <w:br w:type="page"/>
      </w:r>
    </w:p>
    <w:tbl>
      <w:tblPr>
        <w:tblStyle w:val="ae"/>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V</w:t>
            </w:r>
            <w:r w:rsidR="0005111E">
              <w:rPr>
                <w:rFonts w:asciiTheme="minorHAnsi" w:eastAsia="Palatino Linotype" w:hAnsiTheme="minorHAnsi" w:cstheme="minorHAnsi"/>
                <w:b/>
                <w:sz w:val="38"/>
                <w:szCs w:val="38"/>
                <w:u w:val="single"/>
              </w:rPr>
              <w:t>I</w:t>
            </w:r>
          </w:p>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rPr>
              <w:t>DICHIARAZIONI FINALI</w:t>
            </w:r>
          </w:p>
        </w:tc>
      </w:tr>
    </w:tbl>
    <w:p w:rsidR="00D70BCE" w:rsidRPr="00B23219" w:rsidRDefault="00D70BCE">
      <w:pPr>
        <w:widowControl w:val="0"/>
        <w:spacing w:line="276" w:lineRule="auto"/>
        <w:jc w:val="both"/>
        <w:rPr>
          <w:rFonts w:asciiTheme="minorHAnsi" w:eastAsia="Palatino Linotype" w:hAnsiTheme="minorHAnsi" w:cstheme="minorHAnsi"/>
          <w:b/>
          <w:i/>
          <w:color w:val="FF0000"/>
          <w:sz w:val="18"/>
          <w:szCs w:val="18"/>
        </w:rPr>
      </w:pPr>
    </w:p>
    <w:p w:rsidR="00D70BCE" w:rsidRPr="00B23219" w:rsidRDefault="00B502CD">
      <w:pPr>
        <w:tabs>
          <w:tab w:val="left" w:pos="1068"/>
        </w:tabs>
        <w:spacing w:line="276" w:lineRule="auto"/>
        <w:ind w:left="284" w:hanging="284"/>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 xml:space="preserve">DICHIARA INFINE </w:t>
      </w: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ACCETTARE, senza condizione o riserva alcuna, tutte le prescrizioni contenute nella documentazione relativa all’affidamento in oggetto;</w:t>
      </w:r>
    </w:p>
    <w:p w:rsidR="0005111E" w:rsidRDefault="00B502CD" w:rsidP="0005111E">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ESSERE consapevole che, ai sensi dell’articolo 96, comma 14, del </w:t>
      </w:r>
      <w:proofErr w:type="spellStart"/>
      <w:r w:rsidRPr="00B23219">
        <w:rPr>
          <w:rFonts w:asciiTheme="minorHAnsi" w:eastAsia="Palatino Linotype" w:hAnsiTheme="minorHAnsi" w:cstheme="minorHAnsi"/>
          <w:sz w:val="20"/>
          <w:szCs w:val="20"/>
        </w:rPr>
        <w:t>D.</w:t>
      </w:r>
      <w:r w:rsidR="00F6774F">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n. 36/2023, l’operatore ha l’obbligo di comunicare alla stazione appaltante anche la sussistenza dei fatti e dei provvedimenti che possono costituire causa di esclusione ai sensi degli articoli 94 e 95, ove non menzionati nel proprio fascicolo virtuale;</w:t>
      </w:r>
    </w:p>
    <w:p w:rsidR="0005111E" w:rsidRPr="0005111E" w:rsidRDefault="0005111E" w:rsidP="0005111E">
      <w:pPr>
        <w:spacing w:before="60" w:after="60" w:line="276" w:lineRule="auto"/>
        <w:jc w:val="both"/>
        <w:rPr>
          <w:rFonts w:asciiTheme="minorHAnsi" w:eastAsia="Palatino Linotype" w:hAnsiTheme="minorHAnsi" w:cstheme="minorHAnsi"/>
          <w:sz w:val="20"/>
          <w:szCs w:val="20"/>
        </w:rPr>
      </w:pPr>
      <w:r w:rsidRPr="00A15F6F">
        <w:rPr>
          <w:rFonts w:ascii="Calibri" w:hAnsi="Calibri" w:cs="Calibri"/>
          <w:sz w:val="22"/>
          <w:szCs w:val="22"/>
        </w:rPr>
        <w:t xml:space="preserve">DI RITENERE remunerativa la proposta presentata giacché per la sua formulazione ha preso atto e tenuto conto: </w:t>
      </w:r>
    </w:p>
    <w:p w:rsidR="0005111E" w:rsidRPr="00A15F6F" w:rsidRDefault="0005111E" w:rsidP="0005111E">
      <w:pPr>
        <w:widowControl w:val="0"/>
        <w:numPr>
          <w:ilvl w:val="0"/>
          <w:numId w:val="8"/>
        </w:numPr>
        <w:tabs>
          <w:tab w:val="left" w:pos="142"/>
        </w:tabs>
        <w:overflowPunct w:val="0"/>
        <w:autoSpaceDE w:val="0"/>
        <w:autoSpaceDN w:val="0"/>
        <w:adjustRightInd w:val="0"/>
        <w:spacing w:after="120"/>
        <w:jc w:val="both"/>
        <w:textAlignment w:val="baseline"/>
        <w:rPr>
          <w:rFonts w:ascii="Calibri" w:hAnsi="Calibri" w:cs="Calibri"/>
          <w:sz w:val="22"/>
          <w:szCs w:val="22"/>
        </w:rPr>
      </w:pPr>
      <w:r w:rsidRPr="00A15F6F">
        <w:rPr>
          <w:rFonts w:ascii="Calibri" w:hAnsi="Calibri" w:cs="Calibri"/>
          <w:sz w:val="22"/>
          <w:szCs w:val="22"/>
        </w:rPr>
        <w:t xml:space="preserve">delle condizioni contrattuali e degli oneri compresi quelli eventuali relativi in materia di sicurezza, di assicurazione, di condizioni di lavoro e di previdenza e assistenza in vigore nel luogo dove deve essere reso il servizio; </w:t>
      </w:r>
    </w:p>
    <w:p w:rsidR="0005111E" w:rsidRPr="00A15F6F" w:rsidRDefault="0005111E" w:rsidP="0005111E">
      <w:pPr>
        <w:widowControl w:val="0"/>
        <w:numPr>
          <w:ilvl w:val="0"/>
          <w:numId w:val="8"/>
        </w:numPr>
        <w:tabs>
          <w:tab w:val="left" w:pos="142"/>
        </w:tabs>
        <w:overflowPunct w:val="0"/>
        <w:autoSpaceDE w:val="0"/>
        <w:autoSpaceDN w:val="0"/>
        <w:adjustRightInd w:val="0"/>
        <w:spacing w:after="120"/>
        <w:jc w:val="both"/>
        <w:textAlignment w:val="baseline"/>
        <w:rPr>
          <w:rFonts w:ascii="Calibri" w:hAnsi="Calibri" w:cs="Calibri"/>
          <w:sz w:val="22"/>
          <w:szCs w:val="22"/>
        </w:rPr>
      </w:pPr>
      <w:r w:rsidRPr="00A15F6F">
        <w:rPr>
          <w:rFonts w:ascii="Calibri" w:hAnsi="Calibri" w:cs="Calibri"/>
          <w:sz w:val="22"/>
          <w:szCs w:val="22"/>
        </w:rPr>
        <w:t xml:space="preserve">di tutte le circostanze generali, particolari e locali, nessuna esclusa ed eccettuata, che possono avere influito o influire sulla determinazione della propria offerta; </w:t>
      </w:r>
    </w:p>
    <w:p w:rsidR="0005111E" w:rsidRPr="00B23219" w:rsidRDefault="0005111E">
      <w:pPr>
        <w:spacing w:before="60" w:after="60" w:line="276" w:lineRule="auto"/>
        <w:jc w:val="both"/>
        <w:rPr>
          <w:rFonts w:asciiTheme="minorHAnsi" w:eastAsia="Palatino Linotype" w:hAnsiTheme="minorHAnsi" w:cstheme="minorHAnsi"/>
          <w:sz w:val="20"/>
          <w:szCs w:val="20"/>
        </w:rPr>
      </w:pP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ad eseguire la fornitura secondo le modalità ed i tempi stabiliti dalla stazione appaltante; </w:t>
      </w:r>
    </w:p>
    <w:p w:rsidR="00F14D9B" w:rsidRDefault="00F14D9B">
      <w:pPr>
        <w:spacing w:before="60" w:after="6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 xml:space="preserve">DI ESSERE A CONOSCENZA che </w:t>
      </w:r>
      <w:r w:rsidRPr="00F14D9B">
        <w:rPr>
          <w:rFonts w:asciiTheme="minorHAnsi" w:hAnsiTheme="minorHAnsi" w:cstheme="minorHAnsi"/>
          <w:sz w:val="22"/>
          <w:szCs w:val="22"/>
        </w:rPr>
        <w:t>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w:t>
      </w:r>
    </w:p>
    <w:p w:rsidR="00F14D9B" w:rsidRDefault="00F14D9B" w:rsidP="00F14D9B">
      <w:pPr>
        <w:pStyle w:val="Default"/>
        <w:jc w:val="both"/>
        <w:rPr>
          <w:rFonts w:asciiTheme="minorHAnsi" w:hAnsiTheme="minorHAnsi" w:cstheme="minorHAnsi"/>
          <w:sz w:val="22"/>
          <w:szCs w:val="22"/>
        </w:rPr>
      </w:pPr>
      <w:r w:rsidRPr="00F14D9B">
        <w:rPr>
          <w:rFonts w:asciiTheme="minorHAnsi" w:hAnsiTheme="minorHAnsi" w:cstheme="minorHAnsi"/>
          <w:sz w:val="22"/>
          <w:szCs w:val="22"/>
        </w:rPr>
        <w:t xml:space="preserve">DI ESSERE A CONOSCENZA che la presente dichiarazione non costituisce prova di possesso dei requisiti generali e speciali richiesti per l’affidamento del servizio che invece dovrà essere dichiarato dall’interessato ed accertato dalla Stazione Appaltante nei modi di legge in occasione </w:t>
      </w:r>
      <w:r>
        <w:rPr>
          <w:rFonts w:asciiTheme="minorHAnsi" w:hAnsiTheme="minorHAnsi" w:cstheme="minorHAnsi"/>
          <w:sz w:val="22"/>
          <w:szCs w:val="22"/>
        </w:rPr>
        <w:t>della procedura di affidamento</w:t>
      </w:r>
    </w:p>
    <w:p w:rsidR="00F6774F" w:rsidRPr="00F14D9B" w:rsidRDefault="00F6774F" w:rsidP="00F14D9B">
      <w:pPr>
        <w:pStyle w:val="Default"/>
        <w:jc w:val="both"/>
        <w:rPr>
          <w:rFonts w:asciiTheme="minorHAnsi" w:hAnsiTheme="minorHAnsi" w:cstheme="minorHAnsi"/>
          <w:sz w:val="22"/>
          <w:szCs w:val="22"/>
        </w:rPr>
      </w:pP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416482" w:rsidRPr="00416482" w:rsidRDefault="00416482" w:rsidP="00416482">
      <w:pPr>
        <w:autoSpaceDE w:val="0"/>
        <w:autoSpaceDN w:val="0"/>
        <w:adjustRightInd w:val="0"/>
        <w:jc w:val="both"/>
        <w:rPr>
          <w:rFonts w:ascii="Calibri" w:hAnsi="Calibri" w:cs="Calibri"/>
          <w:sz w:val="22"/>
          <w:szCs w:val="22"/>
        </w:rPr>
      </w:pPr>
      <w:r>
        <w:rPr>
          <w:rFonts w:asciiTheme="minorHAnsi" w:eastAsia="Palatino Linotype" w:hAnsiTheme="minorHAnsi" w:cstheme="minorHAnsi"/>
          <w:sz w:val="20"/>
          <w:szCs w:val="20"/>
        </w:rPr>
        <w:t xml:space="preserve">DI NON TROVARSI </w:t>
      </w:r>
      <w:r>
        <w:rPr>
          <w:rFonts w:ascii="Calibri" w:hAnsi="Calibri" w:cs="Calibri"/>
          <w:sz w:val="22"/>
          <w:szCs w:val="22"/>
        </w:rPr>
        <w:t>in alcuna delle cause di esclusione ed in ogni altra situazione che possa determinare l’esclusione dalla gara e/o incapacità a contrarre con la Pubblica Amministrazione;</w:t>
      </w:r>
    </w:p>
    <w:p w:rsidR="00D70BCE" w:rsidRPr="00B23219" w:rsidRDefault="00B502CD">
      <w:pPr>
        <w:widowControl w:val="0"/>
        <w:spacing w:before="120" w:after="12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ESSERE CONSAPEVOLE che i</w:t>
      </w:r>
      <w:r w:rsidR="006552B4">
        <w:rPr>
          <w:rFonts w:asciiTheme="minorHAnsi" w:eastAsia="Palatino Linotype" w:hAnsiTheme="minorHAnsi" w:cstheme="minorHAnsi"/>
          <w:sz w:val="20"/>
          <w:szCs w:val="20"/>
        </w:rPr>
        <w:t xml:space="preserve"> pagamenti conseguenti all’</w:t>
      </w:r>
      <w:r w:rsidRPr="00B23219">
        <w:rPr>
          <w:rFonts w:asciiTheme="minorHAnsi" w:eastAsia="Palatino Linotype" w:hAnsiTheme="minorHAnsi" w:cstheme="minorHAnsi"/>
          <w:sz w:val="20"/>
          <w:szCs w:val="20"/>
        </w:rPr>
        <w:t>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w:t>
      </w:r>
      <w:r w:rsidRPr="00B23219">
        <w:rPr>
          <w:rFonts w:asciiTheme="minorHAnsi" w:eastAsia="Palatino Linotype" w:hAnsiTheme="minorHAnsi" w:cstheme="minorHAnsi"/>
          <w:sz w:val="20"/>
          <w:szCs w:val="20"/>
        </w:rPr>
        <w:lastRenderedPageBreak/>
        <w:t>garantire le stesse tutele economiche e normative per i lavoratori in subappalto rispetto ai dipendenti dell’appaltatore e contro il lavoro irregolare;</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DI APPLICARE ai propri dipendenti il seguente Contratto Nazionale (CCNL): ________________________;</w:t>
      </w:r>
    </w:p>
    <w:p w:rsidR="00D70BCE" w:rsidRPr="00B23219" w:rsidRDefault="00B502CD" w:rsidP="00EB1FB7">
      <w:pPr>
        <w:spacing w:line="276" w:lineRule="auto"/>
        <w:jc w:val="both"/>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Oppure</w:t>
      </w:r>
    </w:p>
    <w:p w:rsidR="00D70BCE" w:rsidRPr="00B23219" w:rsidRDefault="00B502CD">
      <w:pPr>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w:t>
      </w:r>
      <w:proofErr w:type="spellStart"/>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w:t>
      </w:r>
    </w:p>
    <w:p w:rsidR="00D70BCE" w:rsidRPr="00B23219" w:rsidRDefault="00F6774F">
      <w:pPr>
        <w:widowControl w:val="0"/>
        <w:spacing w:before="120" w:after="12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DI AUTORIZZARE, ai sensi del D.L.gs.</w:t>
      </w:r>
      <w:r w:rsidR="00B502CD" w:rsidRPr="00B23219">
        <w:rPr>
          <w:rFonts w:asciiTheme="minorHAnsi" w:eastAsia="Palatino Linotype" w:hAnsiTheme="minorHAnsi" w:cstheme="minorHAnsi"/>
          <w:sz w:val="20"/>
          <w:szCs w:val="20"/>
        </w:rPr>
        <w:t xml:space="preserve"> 30 giugno 2003, n. 196 e </w:t>
      </w:r>
      <w:proofErr w:type="spellStart"/>
      <w:r w:rsidR="00B502CD" w:rsidRPr="00B23219">
        <w:rPr>
          <w:rFonts w:asciiTheme="minorHAnsi" w:eastAsia="Palatino Linotype" w:hAnsiTheme="minorHAnsi" w:cstheme="minorHAnsi"/>
          <w:sz w:val="20"/>
          <w:szCs w:val="20"/>
        </w:rPr>
        <w:t>ss.mm.ii</w:t>
      </w:r>
      <w:proofErr w:type="spellEnd"/>
      <w:r w:rsidR="00B502CD" w:rsidRPr="00B23219">
        <w:rPr>
          <w:rFonts w:asciiTheme="minorHAnsi" w:eastAsia="Palatino Linotype" w:hAnsiTheme="minorHAnsi" w:cstheme="minorHAnsi"/>
          <w:sz w:val="20"/>
          <w:szCs w:val="20"/>
        </w:rPr>
        <w:t>.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D70BCE" w:rsidRPr="00B23219" w:rsidRDefault="00D70BCE">
      <w:pPr>
        <w:widowControl w:val="0"/>
        <w:spacing w:before="280" w:after="280" w:line="276" w:lineRule="auto"/>
        <w:jc w:val="both"/>
        <w:rPr>
          <w:rFonts w:asciiTheme="minorHAnsi" w:eastAsia="Palatino Linotype" w:hAnsiTheme="minorHAnsi" w:cstheme="minorHAnsi"/>
          <w:sz w:val="20"/>
          <w:szCs w:val="20"/>
        </w:rPr>
      </w:pPr>
    </w:p>
    <w:p w:rsidR="00D70BCE" w:rsidRPr="00B23219" w:rsidRDefault="00D70BCE">
      <w:pPr>
        <w:spacing w:before="60" w:after="60" w:line="276" w:lineRule="auto"/>
        <w:jc w:val="center"/>
        <w:rPr>
          <w:rFonts w:asciiTheme="minorHAnsi" w:eastAsia="Palatino Linotype" w:hAnsiTheme="minorHAnsi" w:cstheme="minorHAnsi"/>
          <w:i/>
          <w:sz w:val="20"/>
          <w:szCs w:val="20"/>
        </w:rPr>
      </w:pPr>
    </w:p>
    <w:p w:rsidR="00D70BCE" w:rsidRPr="00B23219" w:rsidRDefault="00D70BCE">
      <w:pPr>
        <w:spacing w:before="40" w:after="40" w:line="276" w:lineRule="auto"/>
        <w:ind w:firstLine="5245"/>
        <w:jc w:val="center"/>
        <w:rPr>
          <w:rFonts w:asciiTheme="minorHAnsi" w:eastAsia="Palatino Linotype" w:hAnsiTheme="minorHAnsi" w:cstheme="minorHAnsi"/>
          <w:i/>
          <w:sz w:val="20"/>
          <w:szCs w:val="20"/>
        </w:rPr>
      </w:pPr>
    </w:p>
    <w:p w:rsidR="00F6774F" w:rsidRDefault="00B502CD" w:rsidP="00F6774F">
      <w:pPr>
        <w:spacing w:before="60" w:after="60" w:line="276" w:lineRule="auto"/>
        <w:jc w:val="right"/>
        <w:rPr>
          <w:rFonts w:asciiTheme="minorHAnsi" w:eastAsia="Palatino Linotype" w:hAnsiTheme="minorHAnsi" w:cstheme="minorHAnsi"/>
          <w:i/>
          <w:sz w:val="20"/>
          <w:szCs w:val="20"/>
        </w:rPr>
      </w:pPr>
      <w:r w:rsidRPr="00B23219">
        <w:rPr>
          <w:rFonts w:asciiTheme="minorHAnsi" w:eastAsia="Palatino Linotype" w:hAnsiTheme="minorHAnsi" w:cstheme="minorHAnsi"/>
          <w:i/>
          <w:sz w:val="20"/>
          <w:szCs w:val="20"/>
        </w:rPr>
        <w:t>_________________________________________</w:t>
      </w:r>
    </w:p>
    <w:p w:rsidR="00F6774F" w:rsidRDefault="00F6774F" w:rsidP="00F6774F">
      <w:pPr>
        <w:spacing w:before="60" w:after="60" w:line="276" w:lineRule="auto"/>
        <w:jc w:val="center"/>
        <w:rPr>
          <w:rFonts w:asciiTheme="minorHAnsi" w:eastAsia="Palatino Linotype" w:hAnsiTheme="minorHAnsi" w:cstheme="minorHAnsi"/>
          <w:i/>
          <w:sz w:val="16"/>
          <w:szCs w:val="20"/>
        </w:rPr>
      </w:pP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Pr>
          <w:rFonts w:asciiTheme="minorHAnsi" w:eastAsia="Palatino Linotype" w:hAnsiTheme="minorHAnsi" w:cstheme="minorHAnsi"/>
          <w:i/>
          <w:sz w:val="16"/>
          <w:szCs w:val="20"/>
        </w:rPr>
        <w:tab/>
      </w:r>
      <w:r w:rsidRPr="00F6774F">
        <w:rPr>
          <w:rFonts w:asciiTheme="minorHAnsi" w:eastAsia="Palatino Linotype" w:hAnsiTheme="minorHAnsi" w:cstheme="minorHAnsi"/>
          <w:i/>
          <w:sz w:val="16"/>
          <w:szCs w:val="20"/>
        </w:rPr>
        <w:t xml:space="preserve">(firma digitale del legale rappresentante dell’operatore) </w:t>
      </w: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F6774F">
      <w:pPr>
        <w:spacing w:before="60" w:after="60" w:line="276" w:lineRule="auto"/>
        <w:jc w:val="center"/>
        <w:rPr>
          <w:rFonts w:asciiTheme="minorHAnsi" w:eastAsia="Palatino Linotype" w:hAnsiTheme="minorHAnsi" w:cstheme="minorHAnsi"/>
          <w:i/>
          <w:sz w:val="16"/>
          <w:szCs w:val="20"/>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p w:rsidR="0005111E" w:rsidRDefault="0005111E" w:rsidP="0005111E">
      <w:pPr>
        <w:pStyle w:val="Testonotaapidipagina"/>
        <w:jc w:val="both"/>
        <w:rPr>
          <w:rFonts w:asciiTheme="minorHAnsi" w:hAnsiTheme="minorHAnsi" w:cstheme="minorHAnsi"/>
          <w:sz w:val="16"/>
          <w:szCs w:val="16"/>
        </w:rPr>
      </w:pPr>
    </w:p>
    <w:tbl>
      <w:tblPr>
        <w:tblStyle w:val="Grigliatabella"/>
        <w:tblW w:w="0" w:type="auto"/>
        <w:tblLook w:val="04A0" w:firstRow="1" w:lastRow="0" w:firstColumn="1" w:lastColumn="0" w:noHBand="0" w:noVBand="1"/>
      </w:tblPr>
      <w:tblGrid>
        <w:gridCol w:w="9779"/>
      </w:tblGrid>
      <w:tr w:rsidR="0005111E" w:rsidRPr="0005111E" w:rsidTr="0005111E">
        <w:trPr>
          <w:trHeight w:val="1762"/>
        </w:trPr>
        <w:tc>
          <w:tcPr>
            <w:tcW w:w="9779" w:type="dxa"/>
            <w:shd w:val="clear" w:color="auto" w:fill="F2F2F2" w:themeFill="background1" w:themeFillShade="F2"/>
          </w:tcPr>
          <w:p w:rsidR="0005111E" w:rsidRPr="0005111E" w:rsidRDefault="0005111E" w:rsidP="00D27A85">
            <w:pPr>
              <w:pStyle w:val="Testonotaapidipagina"/>
              <w:jc w:val="both"/>
              <w:rPr>
                <w:rFonts w:asciiTheme="minorHAnsi" w:hAnsiTheme="minorHAnsi" w:cstheme="minorHAnsi"/>
                <w:sz w:val="16"/>
                <w:szCs w:val="16"/>
              </w:rPr>
            </w:pPr>
            <w:r w:rsidRPr="0005111E">
              <w:rPr>
                <w:rFonts w:asciiTheme="minorHAnsi" w:hAnsiTheme="minorHAnsi" w:cstheme="minorHAnsi"/>
                <w:sz w:val="16"/>
                <w:szCs w:val="16"/>
              </w:rPr>
              <w:t>NB: Il presente documento deve essere compilato e firmato digitalmente: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partecipazione in forma singola, dal legale rappresentante;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partecipazione in forma associata: raggruppamento temporaneo o consorzio ordinario, costituito o non ancora costituito, dal legale rappresentante di ciascuno dei soggetti che costituiscono o costituiranno il raggruppamento o consorzio ordinario;</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w:t>
            </w:r>
            <w:r w:rsidRPr="0005111E">
              <w:rPr>
                <w:rFonts w:asciiTheme="minorHAnsi" w:hAnsiTheme="minorHAnsi" w:cstheme="minorHAnsi"/>
                <w:sz w:val="16"/>
                <w:szCs w:val="16"/>
              </w:rPr>
              <w:tab/>
              <w:t>in caso di aggregazioni di rete si fa riferimento alla disciplina prevista per i raggruppamenti temporanei, in quanto compatibile.</w:t>
            </w:r>
          </w:p>
          <w:p w:rsidR="0005111E" w:rsidRPr="0005111E" w:rsidRDefault="0005111E" w:rsidP="00D27A85">
            <w:pPr>
              <w:widowControl w:val="0"/>
              <w:overflowPunct w:val="0"/>
              <w:autoSpaceDE w:val="0"/>
              <w:autoSpaceDN w:val="0"/>
              <w:adjustRightInd w:val="0"/>
              <w:jc w:val="both"/>
              <w:textAlignment w:val="baseline"/>
              <w:rPr>
                <w:rFonts w:asciiTheme="minorHAnsi" w:hAnsiTheme="minorHAnsi" w:cstheme="minorHAnsi"/>
                <w:sz w:val="16"/>
                <w:szCs w:val="16"/>
              </w:rPr>
            </w:pPr>
            <w:r w:rsidRPr="0005111E">
              <w:rPr>
                <w:rFonts w:asciiTheme="minorHAnsi" w:hAnsiTheme="minorHAnsi" w:cstheme="minorHAnsi"/>
                <w:sz w:val="16"/>
                <w:szCs w:val="16"/>
              </w:rPr>
              <w:t>Ove fosse necessario allegare elenchi supplementari o documentazione integrativa, anche questi dovranno essere firmati digitalmente dal firmatario della presente dichiarazione.</w:t>
            </w:r>
          </w:p>
          <w:p w:rsidR="0005111E" w:rsidRPr="0005111E" w:rsidRDefault="0005111E" w:rsidP="00D27A85">
            <w:pPr>
              <w:spacing w:before="60" w:after="60" w:line="276" w:lineRule="auto"/>
              <w:jc w:val="center"/>
              <w:rPr>
                <w:rFonts w:asciiTheme="minorHAnsi" w:hAnsiTheme="minorHAnsi" w:cstheme="minorHAnsi"/>
                <w:sz w:val="16"/>
                <w:szCs w:val="16"/>
              </w:rPr>
            </w:pPr>
            <w:r w:rsidRPr="0005111E">
              <w:rPr>
                <w:rFonts w:asciiTheme="minorHAnsi" w:hAnsiTheme="minorHAnsi" w:cstheme="minorHAnsi"/>
                <w:sz w:val="16"/>
                <w:szCs w:val="16"/>
              </w:rPr>
              <w:t>Il documento potrà essere sottoscritto da un procuratore legale del rappresentante. In tal caso si dovrà allegare anche la relativa procura.</w:t>
            </w:r>
          </w:p>
        </w:tc>
      </w:tr>
    </w:tbl>
    <w:p w:rsidR="00D70BCE" w:rsidRPr="0005111E" w:rsidRDefault="00D70BCE" w:rsidP="0005111E">
      <w:pPr>
        <w:spacing w:before="40" w:after="40" w:line="276" w:lineRule="auto"/>
        <w:jc w:val="center"/>
        <w:rPr>
          <w:rFonts w:asciiTheme="minorHAnsi" w:eastAsia="Palatino Linotype" w:hAnsiTheme="minorHAnsi" w:cstheme="minorHAnsi"/>
          <w:i/>
          <w:sz w:val="20"/>
          <w:szCs w:val="20"/>
        </w:rPr>
      </w:pPr>
    </w:p>
    <w:sectPr w:rsidR="00D70BCE" w:rsidRPr="0005111E" w:rsidSect="00BD5428">
      <w:headerReference w:type="default" r:id="rId13"/>
      <w:footerReference w:type="default" r:id="rId14"/>
      <w:pgSz w:w="11906" w:h="16838"/>
      <w:pgMar w:top="1363" w:right="1133" w:bottom="1134" w:left="1134" w:header="568" w:footer="125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B7C" w:rsidRDefault="00BB6B7C" w:rsidP="0078133F">
      <w:r>
        <w:separator/>
      </w:r>
    </w:p>
  </w:endnote>
  <w:endnote w:type="continuationSeparator" w:id="0">
    <w:p w:rsidR="00BB6B7C" w:rsidRDefault="00BB6B7C" w:rsidP="0078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Linotype">
    <w:altName w:val="Bradley Hand ITC"/>
    <w:charset w:val="00"/>
    <w:family w:val="script"/>
    <w:pitch w:val="default"/>
  </w:font>
  <w:font w:name="Myriad Pro">
    <w:altName w:val="Corbel"/>
    <w:panose1 w:val="00000000000000000000"/>
    <w:charset w:val="00"/>
    <w:family w:val="swiss"/>
    <w:notTrueType/>
    <w:pitch w:val="variable"/>
    <w:sig w:usb0="00000001" w:usb1="00000001" w:usb2="00000000" w:usb3="00000000" w:csb0="0000019F" w:csb1="00000000"/>
  </w:font>
  <w:font w:name="Myriad Pro Semibold">
    <w:altName w:val="Corbel"/>
    <w:panose1 w:val="00000000000000000000"/>
    <w:charset w:val="00"/>
    <w:family w:val="swiss"/>
    <w:notTrueType/>
    <w:pitch w:val="variable"/>
    <w:sig w:usb0="00000001" w:usb1="00000001" w:usb2="00000000" w:usb3="00000000" w:csb0="0000019F" w:csb1="00000000"/>
  </w:font>
  <w:font w:name="Myriad Pro Cond">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B7C" w:rsidRPr="00BD5428" w:rsidRDefault="00BB6B7C" w:rsidP="00BD5428">
    <w:pPr>
      <w:pStyle w:val="Pidipagina"/>
    </w:pPr>
    <w:r>
      <w:rPr>
        <w:noProof/>
      </w:rPr>
      <mc:AlternateContent>
        <mc:Choice Requires="wpg">
          <w:drawing>
            <wp:anchor distT="0" distB="0" distL="114300" distR="114300" simplePos="0" relativeHeight="251659264" behindDoc="0" locked="0" layoutInCell="1" allowOverlap="1" wp14:anchorId="195FFFED" wp14:editId="12E9EE35">
              <wp:simplePos x="0" y="0"/>
              <wp:positionH relativeFrom="column">
                <wp:posOffset>88900</wp:posOffset>
              </wp:positionH>
              <wp:positionV relativeFrom="paragraph">
                <wp:posOffset>31750</wp:posOffset>
              </wp:positionV>
              <wp:extent cx="6713218" cy="876300"/>
              <wp:effectExtent l="0" t="0" r="0" b="0"/>
              <wp:wrapNone/>
              <wp:docPr id="10" name="Gruppo 10"/>
              <wp:cNvGraphicFramePr/>
              <a:graphic xmlns:a="http://schemas.openxmlformats.org/drawingml/2006/main">
                <a:graphicData uri="http://schemas.microsoft.com/office/word/2010/wordprocessingGroup">
                  <wpg:wgp>
                    <wpg:cNvGrpSpPr/>
                    <wpg:grpSpPr>
                      <a:xfrm>
                        <a:off x="0" y="0"/>
                        <a:ext cx="6713218" cy="876300"/>
                        <a:chOff x="1" y="0"/>
                        <a:chExt cx="3725055" cy="787827"/>
                      </a:xfrm>
                    </wpg:grpSpPr>
                    <wps:wsp>
                      <wps:cNvPr id="3" name="Casella di testo 3"/>
                      <wps:cNvSpPr txBox="1"/>
                      <wps:spPr>
                        <a:xfrm>
                          <a:off x="9525" y="0"/>
                          <a:ext cx="2628900" cy="27559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BB6B7C" w:rsidRPr="00E910CC" w:rsidRDefault="00BB6B7C"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asella di testo 4"/>
                      <wps:cNvSpPr txBox="1"/>
                      <wps:spPr>
                        <a:xfrm>
                          <a:off x="1" y="216706"/>
                          <a:ext cx="2021086" cy="571121"/>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BB6B7C" w:rsidRPr="00D6195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BB6B7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BB6B7C" w:rsidRPr="00D6195C" w:rsidRDefault="00BB6B7C"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F2586D">
                              <w:rPr>
                                <w:rFonts w:ascii="Myriad Pro Cond" w:hAnsi="Myriad Pro Cond"/>
                                <w:noProof/>
                                <w:color w:val="4C4C4C"/>
                                <w:spacing w:val="2"/>
                                <w:sz w:val="18"/>
                                <w:szCs w:val="18"/>
                                <w:lang w:val="en-US"/>
                              </w:rPr>
                              <w:t>10</w:t>
                            </w:r>
                            <w:r w:rsidRPr="00261AF8">
                              <w:rPr>
                                <w:rFonts w:ascii="Myriad Pro Cond" w:hAnsi="Myriad Pro Cond"/>
                                <w:color w:val="4C4C4C"/>
                                <w:spacing w:val="2"/>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Casella di testo 5"/>
                      <wps:cNvSpPr txBox="1"/>
                      <wps:spPr>
                        <a:xfrm>
                          <a:off x="2156389" y="217805"/>
                          <a:ext cx="1568667" cy="49403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o 10" o:spid="_x0000_s1026" style="position:absolute;margin-left:7pt;margin-top:2.5pt;width:528.6pt;height:69pt;z-index:251659264;mso-width-relative:margin;mso-height-relative:margin" coordorigin="" coordsize="37250,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">
              <v:shapetype id="_x0000_t202" coordsize="21600,21600" o:spt="202" path="m,l,21600r21600,l21600,xe">
                <v:stroke joinstyle="miter"/>
                <v:path gradientshapeok="t" o:connecttype="rect"/>
              </v:shapetype>
              <v:shape id="Casella di testo 3" o:spid="_x0000_s1027" type="#_x0000_t202" style="position:absolute;left:95;width:26289;height:2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BB6B7C" w:rsidRPr="00E910CC" w:rsidRDefault="00BB6B7C"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v:textbox>
              </v:shape>
              <v:shape id="Casella di testo 4" o:spid="_x0000_s1028" type="#_x0000_t202" style="position:absolute;top:2167;width:20210;height:5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BB6B7C" w:rsidRPr="00D6195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BB6B7C" w:rsidRDefault="00BB6B7C"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BB6B7C" w:rsidRPr="00D6195C" w:rsidRDefault="00BB6B7C"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F2586D">
                        <w:rPr>
                          <w:rFonts w:ascii="Myriad Pro Cond" w:hAnsi="Myriad Pro Cond"/>
                          <w:noProof/>
                          <w:color w:val="4C4C4C"/>
                          <w:spacing w:val="2"/>
                          <w:sz w:val="18"/>
                          <w:szCs w:val="18"/>
                          <w:lang w:val="en-US"/>
                        </w:rPr>
                        <w:t>10</w:t>
                      </w:r>
                      <w:r w:rsidRPr="00261AF8">
                        <w:rPr>
                          <w:rFonts w:ascii="Myriad Pro Cond" w:hAnsi="Myriad Pro Cond"/>
                          <w:color w:val="4C4C4C"/>
                          <w:spacing w:val="2"/>
                          <w:sz w:val="18"/>
                          <w:szCs w:val="18"/>
                          <w:lang w:val="en-US"/>
                        </w:rPr>
                        <w:fldChar w:fldCharType="end"/>
                      </w:r>
                    </w:p>
                  </w:txbxContent>
                </v:textbox>
              </v:shape>
              <v:shape id="Casella di testo 5" o:spid="_x0000_s1029" type="#_x0000_t202" style="position:absolute;left:21563;top:2178;width:15687;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BB6B7C" w:rsidRPr="00EA6FD7" w:rsidRDefault="00BB6B7C"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B7C" w:rsidRDefault="00BB6B7C" w:rsidP="0078133F">
      <w:r>
        <w:separator/>
      </w:r>
    </w:p>
  </w:footnote>
  <w:footnote w:type="continuationSeparator" w:id="0">
    <w:p w:rsidR="00BB6B7C" w:rsidRDefault="00BB6B7C" w:rsidP="0078133F">
      <w:r>
        <w:continuationSeparator/>
      </w:r>
    </w:p>
  </w:footnote>
  <w:footnote w:id="1">
    <w:p w:rsidR="00BB6B7C" w:rsidRDefault="00BB6B7C" w:rsidP="00BB6B7C">
      <w:pPr>
        <w:pStyle w:val="Testonotaapidipagina"/>
        <w:jc w:val="both"/>
      </w:pPr>
      <w:r>
        <w:rPr>
          <w:rStyle w:val="Rimandonotaapidipagina"/>
        </w:rPr>
        <w:footnoteRef/>
      </w:r>
      <w:r>
        <w:t xml:space="preserve"> </w:t>
      </w:r>
      <w:r w:rsidRPr="00877B9A">
        <w:rPr>
          <w:rFonts w:ascii="Calibri" w:hAnsi="Calibri" w:cs="Calibri"/>
          <w:b/>
          <w:sz w:val="16"/>
          <w:szCs w:val="16"/>
        </w:rPr>
        <w:t>I soggetti associati dovranno allegare i seguenti documenti: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raggruppamenti temporanei già costituiti</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xml:space="preserve">- copia del mandato collettivo irrevocabile con rappresentanza conferito alla mandataria per atto pubblico o scrittura privata autenticata; </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delle parti del servizio/fornitura, ovvero della percentuale in caso di servizio/forniture indivisibili, che saranno eseguite dai singoli operatori economici riuniti o consorziati.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consorzi ordinari già costituiti</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xml:space="preserve">- copia dell'atto costitutivo e dello statuto del consorzio o GEIE, con indicazione del soggetto designato quale capofila;   </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sottoscritta delle parti del servizio/fornitura, ovvero la percentuale in caso di servizi/forniture indivisibili, che saranno eseguite dai singoli operatori economici consorziati.</w:t>
      </w:r>
    </w:p>
    <w:p w:rsidR="00BB6B7C" w:rsidRPr="0005111E" w:rsidRDefault="00BB6B7C" w:rsidP="00BB6B7C">
      <w:pPr>
        <w:pStyle w:val="Testonotaapidipagina"/>
        <w:jc w:val="both"/>
        <w:rPr>
          <w:rFonts w:ascii="Calibri" w:hAnsi="Calibri" w:cs="Calibri"/>
          <w:i/>
          <w:sz w:val="14"/>
          <w:szCs w:val="16"/>
        </w:rPr>
      </w:pPr>
      <w:r w:rsidRPr="0005111E">
        <w:rPr>
          <w:rFonts w:ascii="Calibri" w:hAnsi="Calibri" w:cs="Calibri"/>
          <w:i/>
          <w:sz w:val="14"/>
          <w:szCs w:val="16"/>
        </w:rPr>
        <w:t>Per i raggruppamenti temporanei o consorzi ordinari non ancora costituiti secondo quanto indicato nel presente Allegato A</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 dichiarazione attestante:</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a.</w:t>
      </w:r>
      <w:r w:rsidRPr="0005111E">
        <w:rPr>
          <w:rFonts w:ascii="Calibri" w:hAnsi="Calibri" w:cs="Calibri"/>
          <w:sz w:val="14"/>
          <w:szCs w:val="16"/>
        </w:rPr>
        <w:tab/>
        <w:t>a quale operatore economico, in caso di affidamento, sarà conferito mandato speciale con rappresentanza o funzioni di capogruppo;</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b.</w:t>
      </w:r>
      <w:r w:rsidRPr="0005111E">
        <w:rPr>
          <w:rFonts w:ascii="Calibri" w:hAnsi="Calibri" w:cs="Calibri"/>
          <w:sz w:val="14"/>
          <w:szCs w:val="16"/>
        </w:rPr>
        <w:tab/>
        <w:t>l'impegno, in caso di affidamento,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rsidR="00BB6B7C" w:rsidRPr="0005111E" w:rsidRDefault="00BB6B7C" w:rsidP="00BB6B7C">
      <w:pPr>
        <w:pStyle w:val="Testonotaapidipagina"/>
        <w:jc w:val="both"/>
        <w:rPr>
          <w:rFonts w:ascii="Calibri" w:hAnsi="Calibri" w:cs="Calibri"/>
          <w:sz w:val="14"/>
          <w:szCs w:val="16"/>
        </w:rPr>
      </w:pPr>
      <w:r w:rsidRPr="0005111E">
        <w:rPr>
          <w:rFonts w:ascii="Calibri" w:hAnsi="Calibri" w:cs="Calibri"/>
          <w:sz w:val="14"/>
          <w:szCs w:val="16"/>
        </w:rPr>
        <w:t>c.</w:t>
      </w:r>
      <w:r w:rsidRPr="0005111E">
        <w:rPr>
          <w:rFonts w:ascii="Calibri" w:hAnsi="Calibri" w:cs="Calibri"/>
          <w:sz w:val="14"/>
          <w:szCs w:val="16"/>
        </w:rPr>
        <w:tab/>
        <w:t>le parti del servizio/fornitura, ovvero la percentuale in caso di servizio/forniture indivisibili, che saranno eseguite dai singoli operatori economici riuniti o consorziati.</w:t>
      </w:r>
    </w:p>
  </w:footnote>
  <w:footnote w:id="2">
    <w:p w:rsidR="00BB6B7C" w:rsidRPr="004B3128" w:rsidRDefault="00BB6B7C" w:rsidP="00BB6B7C">
      <w:pPr>
        <w:pStyle w:val="Testonotaapidipagina"/>
        <w:jc w:val="both"/>
        <w:rPr>
          <w:rFonts w:ascii="Calibri" w:hAnsi="Calibri" w:cs="Calibr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B7C" w:rsidRDefault="00BB6B7C">
    <w:pPr>
      <w:pStyle w:val="Intestazione"/>
    </w:pPr>
    <w:r>
      <w:rPr>
        <w:noProof/>
        <w:lang w:eastAsia="it-IT"/>
      </w:rPr>
      <w:drawing>
        <wp:inline distT="0" distB="0" distL="0" distR="0" wp14:anchorId="3859DE45" wp14:editId="6AB0BD6D">
          <wp:extent cx="893445" cy="647700"/>
          <wp:effectExtent l="0" t="0" r="1905" b="0"/>
          <wp:docPr id="1" name="Immagine 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893445" cy="647700"/>
                  </a:xfrm>
                  <a:prstGeom prst="rect">
                    <a:avLst/>
                  </a:prstGeom>
                  <a:extLst>
                    <a:ext uri="{FAA26D3D-D897-4be2-8F04-BA451C77F1D7}">
                      <ma14:placeholderFlag xmlns:lc="http://schemas.openxmlformats.org/drawingml/2006/locked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rsidR="00BB6B7C" w:rsidRDefault="00BB6B7C">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A3BB5"/>
    <w:multiLevelType w:val="hybridMultilevel"/>
    <w:tmpl w:val="1FDCA116"/>
    <w:lvl w:ilvl="0" w:tplc="0F8CDFC8">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E484ED5"/>
    <w:multiLevelType w:val="hybridMultilevel"/>
    <w:tmpl w:val="A96AD2B4"/>
    <w:lvl w:ilvl="0" w:tplc="2A8467FC">
      <w:start w:val="1"/>
      <w:numFmt w:val="decimal"/>
      <w:lvlText w:val="%1."/>
      <w:lvlJc w:val="left"/>
      <w:pPr>
        <w:ind w:left="1069" w:hanging="360"/>
      </w:pPr>
      <w:rPr>
        <w:rFonts w:hint="default"/>
        <w:b/>
        <w:i/>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
    <w:nsid w:val="32EE1CD2"/>
    <w:multiLevelType w:val="hybridMultilevel"/>
    <w:tmpl w:val="1BF856D2"/>
    <w:lvl w:ilvl="0" w:tplc="7BA85C94">
      <w:start w:val="7"/>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C035D57"/>
    <w:multiLevelType w:val="multilevel"/>
    <w:tmpl w:val="5F384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DDD4E58"/>
    <w:multiLevelType w:val="hybridMultilevel"/>
    <w:tmpl w:val="99DE3FC0"/>
    <w:lvl w:ilvl="0" w:tplc="04100007">
      <w:start w:val="1"/>
      <w:numFmt w:val="bullet"/>
      <w:lvlText w:val=""/>
      <w:lvlJc w:val="left"/>
      <w:pPr>
        <w:ind w:left="1146" w:hanging="360"/>
      </w:pPr>
      <w:rPr>
        <w:rFonts w:ascii="Wingdings" w:hAnsi="Wingdings" w:hint="default"/>
        <w:sz w:val="16"/>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nsid w:val="52D750C3"/>
    <w:multiLevelType w:val="multilevel"/>
    <w:tmpl w:val="34762012"/>
    <w:lvl w:ilvl="0">
      <w:start w:val="1"/>
      <w:numFmt w:val="lowerLetter"/>
      <w:lvlText w:val="%1)"/>
      <w:lvlJc w:val="left"/>
      <w:pPr>
        <w:tabs>
          <w:tab w:val="num" w:pos="1068"/>
        </w:tabs>
        <w:ind w:left="1068" w:hanging="360"/>
      </w:pPr>
      <w:rPr>
        <w:rFonts w:hint="default"/>
        <w:b w:val="0"/>
        <w:i/>
      </w:rPr>
    </w:lvl>
    <w:lvl w:ilvl="1">
      <w:start w:val="1"/>
      <w:numFmt w:val="bullet"/>
      <w:lvlText w:val=""/>
      <w:lvlJc w:val="left"/>
      <w:pPr>
        <w:tabs>
          <w:tab w:val="num" w:pos="1788"/>
        </w:tabs>
        <w:ind w:left="1788" w:hanging="360"/>
      </w:pPr>
      <w:rPr>
        <w:rFonts w:ascii="Wingdings" w:hAnsi="Wingdings" w:hint="default"/>
        <w:b/>
        <w:i w:val="0"/>
        <w:sz w:val="16"/>
      </w:rPr>
    </w:lvl>
    <w:lvl w:ilvl="2">
      <w:start w:val="23"/>
      <w:numFmt w:val="lowerLetter"/>
      <w:lvlText w:val="%3)"/>
      <w:lvlJc w:val="left"/>
      <w:pPr>
        <w:tabs>
          <w:tab w:val="num" w:pos="2688"/>
        </w:tabs>
        <w:ind w:left="2688" w:hanging="360"/>
      </w:pPr>
      <w:rPr>
        <w:rFonts w:hint="default"/>
      </w:rPr>
    </w:lvl>
    <w:lvl w:ilvl="3">
      <w:start w:val="1"/>
      <w:numFmt w:val="decimal"/>
      <w:lvlText w:val="%4."/>
      <w:lvlJc w:val="left"/>
      <w:pPr>
        <w:tabs>
          <w:tab w:val="num" w:pos="3228"/>
        </w:tabs>
        <w:ind w:left="3228" w:hanging="360"/>
      </w:pPr>
      <w:rPr>
        <w:rFonts w:hint="default"/>
      </w:rPr>
    </w:lvl>
    <w:lvl w:ilvl="4">
      <w:start w:val="1"/>
      <w:numFmt w:val="lowerLetter"/>
      <w:lvlText w:val="%5."/>
      <w:lvlJc w:val="left"/>
      <w:pPr>
        <w:tabs>
          <w:tab w:val="num" w:pos="3948"/>
        </w:tabs>
        <w:ind w:left="3948" w:hanging="360"/>
      </w:pPr>
      <w:rPr>
        <w:rFonts w:hint="default"/>
      </w:rPr>
    </w:lvl>
    <w:lvl w:ilvl="5">
      <w:start w:val="1"/>
      <w:numFmt w:val="lowerRoman"/>
      <w:lvlText w:val="%6."/>
      <w:lvlJc w:val="right"/>
      <w:pPr>
        <w:tabs>
          <w:tab w:val="num" w:pos="4668"/>
        </w:tabs>
        <w:ind w:left="4668" w:hanging="180"/>
      </w:pPr>
      <w:rPr>
        <w:rFonts w:hint="default"/>
      </w:rPr>
    </w:lvl>
    <w:lvl w:ilvl="6">
      <w:start w:val="1"/>
      <w:numFmt w:val="decimal"/>
      <w:lvlText w:val="%7."/>
      <w:lvlJc w:val="left"/>
      <w:pPr>
        <w:tabs>
          <w:tab w:val="num" w:pos="5388"/>
        </w:tabs>
        <w:ind w:left="5388" w:hanging="360"/>
      </w:pPr>
      <w:rPr>
        <w:rFonts w:hint="default"/>
      </w:rPr>
    </w:lvl>
    <w:lvl w:ilvl="7">
      <w:start w:val="1"/>
      <w:numFmt w:val="lowerLetter"/>
      <w:lvlText w:val="%8."/>
      <w:lvlJc w:val="left"/>
      <w:pPr>
        <w:tabs>
          <w:tab w:val="num" w:pos="6108"/>
        </w:tabs>
        <w:ind w:left="6108" w:hanging="360"/>
      </w:pPr>
      <w:rPr>
        <w:rFonts w:hint="default"/>
      </w:rPr>
    </w:lvl>
    <w:lvl w:ilvl="8">
      <w:start w:val="1"/>
      <w:numFmt w:val="lowerRoman"/>
      <w:lvlText w:val="%9."/>
      <w:lvlJc w:val="right"/>
      <w:pPr>
        <w:tabs>
          <w:tab w:val="num" w:pos="6828"/>
        </w:tabs>
        <w:ind w:left="6828" w:hanging="180"/>
      </w:pPr>
      <w:rPr>
        <w:rFonts w:hint="default"/>
      </w:rPr>
    </w:lvl>
  </w:abstractNum>
  <w:abstractNum w:abstractNumId="6">
    <w:nsid w:val="552420F8"/>
    <w:multiLevelType w:val="hybridMultilevel"/>
    <w:tmpl w:val="6068E3AE"/>
    <w:lvl w:ilvl="0" w:tplc="04100005">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E9706F3"/>
    <w:multiLevelType w:val="hybridMultilevel"/>
    <w:tmpl w:val="9D184330"/>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cs="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cs="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cs="Courier New" w:hint="default"/>
      </w:rPr>
    </w:lvl>
    <w:lvl w:ilvl="8" w:tplc="04100005" w:tentative="1">
      <w:start w:val="1"/>
      <w:numFmt w:val="bullet"/>
      <w:lvlText w:val=""/>
      <w:lvlJc w:val="left"/>
      <w:pPr>
        <w:ind w:left="7190" w:hanging="360"/>
      </w:pPr>
      <w:rPr>
        <w:rFonts w:ascii="Wingdings" w:hAnsi="Wingdings" w:hint="default"/>
      </w:rPr>
    </w:lvl>
  </w:abstractNum>
  <w:num w:numId="1">
    <w:abstractNumId w:val="3"/>
  </w:num>
  <w:num w:numId="2">
    <w:abstractNumId w:val="6"/>
  </w:num>
  <w:num w:numId="3">
    <w:abstractNumId w:val="0"/>
  </w:num>
  <w:num w:numId="4">
    <w:abstractNumId w:val="7"/>
  </w:num>
  <w:num w:numId="5">
    <w:abstractNumId w:val="1"/>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
  <w:rsids>
    <w:rsidRoot w:val="00D70BCE"/>
    <w:rsid w:val="00044755"/>
    <w:rsid w:val="0005111E"/>
    <w:rsid w:val="00171561"/>
    <w:rsid w:val="00277615"/>
    <w:rsid w:val="002C3450"/>
    <w:rsid w:val="00416482"/>
    <w:rsid w:val="004427E7"/>
    <w:rsid w:val="005561B8"/>
    <w:rsid w:val="005D5BC2"/>
    <w:rsid w:val="006552B4"/>
    <w:rsid w:val="007671C6"/>
    <w:rsid w:val="0078133F"/>
    <w:rsid w:val="00A44D89"/>
    <w:rsid w:val="00B23219"/>
    <w:rsid w:val="00B41B22"/>
    <w:rsid w:val="00B502CD"/>
    <w:rsid w:val="00BB6B7C"/>
    <w:rsid w:val="00BD5428"/>
    <w:rsid w:val="00D70BCE"/>
    <w:rsid w:val="00DC5A8B"/>
    <w:rsid w:val="00DC69E1"/>
    <w:rsid w:val="00EB1FB7"/>
    <w:rsid w:val="00F14D9B"/>
    <w:rsid w:val="00F2586D"/>
    <w:rsid w:val="00F6774F"/>
    <w:rsid w:val="00FA18B2"/>
    <w:rsid w:val="00FB62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uiPriority w:val="99"/>
    <w:rsid w:val="007F394F"/>
    <w:rPr>
      <w:sz w:val="20"/>
      <w:szCs w:val="20"/>
    </w:rPr>
  </w:style>
  <w:style w:type="character" w:customStyle="1" w:styleId="TestonotaapidipaginaCarattere">
    <w:name w:val="Testo nota a piè di pagina Carattere"/>
    <w:basedOn w:val="Carpredefinitoparagrafo"/>
    <w:link w:val="Testonotaapidipagina"/>
    <w:uiPriority w:val="99"/>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rPr>
      <w:rFonts w:cs="Calibri"/>
    </w:rPr>
    <w:tblPr>
      <w:tblStyleRowBandSize w:val="1"/>
      <w:tblStyleColBandSize w:val="1"/>
      <w:tblCellMar>
        <w:left w:w="108" w:type="dxa"/>
        <w:right w:w="108" w:type="dxa"/>
      </w:tblCellMar>
    </w:tblPr>
  </w:style>
  <w:style w:type="table" w:customStyle="1" w:styleId="a5">
    <w:basedOn w:val="TableNormal0"/>
    <w:rPr>
      <w:rFonts w:cs="Calibri"/>
    </w:rPr>
    <w:tblPr>
      <w:tblStyleRowBandSize w:val="1"/>
      <w:tblStyleColBandSize w:val="1"/>
      <w:tblCellMar>
        <w:left w:w="108" w:type="dxa"/>
        <w:right w:w="108" w:type="dxa"/>
      </w:tblCellMar>
    </w:tblPr>
  </w:style>
  <w:style w:type="table" w:customStyle="1" w:styleId="a6">
    <w:basedOn w:val="TableNormal0"/>
    <w:rPr>
      <w:rFonts w:cs="Calibri"/>
    </w:rPr>
    <w:tblPr>
      <w:tblStyleRowBandSize w:val="1"/>
      <w:tblStyleColBandSize w:val="1"/>
      <w:tblCellMar>
        <w:left w:w="108" w:type="dxa"/>
        <w:right w:w="108" w:type="dxa"/>
      </w:tblCellMar>
    </w:tblPr>
  </w:style>
  <w:style w:type="table" w:customStyle="1" w:styleId="a7">
    <w:basedOn w:val="TableNormal0"/>
    <w:rPr>
      <w:rFonts w:cs="Calibri"/>
    </w:rPr>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CellMar>
        <w:left w:w="108" w:type="dxa"/>
        <w:right w:w="108" w:type="dxa"/>
      </w:tblCellMar>
    </w:tblPr>
  </w:style>
  <w:style w:type="table" w:customStyle="1" w:styleId="ad">
    <w:basedOn w:val="TableNormal0"/>
    <w:rPr>
      <w:rFonts w:cs="Calibri"/>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uiPriority w:val="99"/>
    <w:rsid w:val="007F394F"/>
    <w:rPr>
      <w:sz w:val="20"/>
      <w:szCs w:val="20"/>
    </w:rPr>
  </w:style>
  <w:style w:type="character" w:customStyle="1" w:styleId="TestonotaapidipaginaCarattere">
    <w:name w:val="Testo nota a piè di pagina Carattere"/>
    <w:basedOn w:val="Carpredefinitoparagrafo"/>
    <w:link w:val="Testonotaapidipagina"/>
    <w:uiPriority w:val="99"/>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rPr>
      <w:rFonts w:cs="Calibri"/>
    </w:rPr>
    <w:tblPr>
      <w:tblStyleRowBandSize w:val="1"/>
      <w:tblStyleColBandSize w:val="1"/>
      <w:tblCellMar>
        <w:left w:w="108" w:type="dxa"/>
        <w:right w:w="108" w:type="dxa"/>
      </w:tblCellMar>
    </w:tblPr>
  </w:style>
  <w:style w:type="table" w:customStyle="1" w:styleId="a5">
    <w:basedOn w:val="TableNormal0"/>
    <w:rPr>
      <w:rFonts w:cs="Calibri"/>
    </w:rPr>
    <w:tblPr>
      <w:tblStyleRowBandSize w:val="1"/>
      <w:tblStyleColBandSize w:val="1"/>
      <w:tblCellMar>
        <w:left w:w="108" w:type="dxa"/>
        <w:right w:w="108" w:type="dxa"/>
      </w:tblCellMar>
    </w:tblPr>
  </w:style>
  <w:style w:type="table" w:customStyle="1" w:styleId="a6">
    <w:basedOn w:val="TableNormal0"/>
    <w:rPr>
      <w:rFonts w:cs="Calibri"/>
    </w:rPr>
    <w:tblPr>
      <w:tblStyleRowBandSize w:val="1"/>
      <w:tblStyleColBandSize w:val="1"/>
      <w:tblCellMar>
        <w:left w:w="108" w:type="dxa"/>
        <w:right w:w="108" w:type="dxa"/>
      </w:tblCellMar>
    </w:tblPr>
  </w:style>
  <w:style w:type="table" w:customStyle="1" w:styleId="a7">
    <w:basedOn w:val="TableNormal0"/>
    <w:rPr>
      <w:rFonts w:cs="Calibri"/>
    </w:rPr>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CellMar>
        <w:left w:w="108" w:type="dxa"/>
        <w:right w:w="108" w:type="dxa"/>
      </w:tblCellMar>
    </w:tblPr>
  </w:style>
  <w:style w:type="table" w:customStyle="1" w:styleId="ad">
    <w:basedOn w:val="TableNormal0"/>
    <w:rPr>
      <w:rFonts w:cs="Calibri"/>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osettiegatti.eu/info/norme/statali/2023_0036_A_II.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settiegatti.eu/info/norme/statali/2011_0159.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osettiegatti.eu/info/norme/statali/2011_0159.htm" TargetMode="External"/><Relationship Id="rId4" Type="http://schemas.microsoft.com/office/2007/relationships/stylesWithEffects" Target="stylesWithEffects.xml"/><Relationship Id="rId9" Type="http://schemas.openxmlformats.org/officeDocument/2006/relationships/hyperlink" Target="https://www.luigifadda.it/determina-affidamento-diretto-202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3225</Words>
  <Characters>18388</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Laura Vallabini</cp:lastModifiedBy>
  <cp:revision>3</cp:revision>
  <dcterms:created xsi:type="dcterms:W3CDTF">2024-06-13T10:46:00Z</dcterms:created>
  <dcterms:modified xsi:type="dcterms:W3CDTF">2025-12-22T11:20:00Z</dcterms:modified>
</cp:coreProperties>
</file>